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D6" w:rsidRDefault="00DF3FD6" w:rsidP="0094272D">
      <w:pPr>
        <w:pStyle w:val="Paragrafoelenco"/>
        <w:numPr>
          <w:ilvl w:val="0"/>
          <w:numId w:val="1"/>
        </w:numPr>
        <w:spacing w:line="240" w:lineRule="auto"/>
      </w:pPr>
      <w:r>
        <w:rPr>
          <w:b/>
        </w:rPr>
        <w:t>mercoledì</w:t>
      </w:r>
      <w:r w:rsidRPr="00DF3FD6">
        <w:rPr>
          <w:b/>
        </w:rPr>
        <w:t xml:space="preserve"> 28 agosto</w:t>
      </w:r>
      <w:r>
        <w:t xml:space="preserve"> con il concerto sinfonico del Maestro Ezio Bosso che dirigerà la Filarmonica di Salerno. Il programma prevede due “Danze ungheresi” di Johannes Brahms, la Sinfonia n. 9 "Dal Nuovo Mondo" di Antonín Dvořák, per concludere con il Bolero di Maurice Ravel.   </w:t>
      </w:r>
    </w:p>
    <w:p w:rsidR="00E17C11" w:rsidRDefault="00E17C11" w:rsidP="0094272D">
      <w:pPr>
        <w:spacing w:line="240" w:lineRule="auto"/>
      </w:pPr>
    </w:p>
    <w:p w:rsidR="00E17C11" w:rsidRDefault="00DF3FD6" w:rsidP="0094272D">
      <w:pPr>
        <w:pStyle w:val="Paragrafoelenco"/>
        <w:numPr>
          <w:ilvl w:val="0"/>
          <w:numId w:val="1"/>
        </w:numPr>
        <w:spacing w:line="240" w:lineRule="auto"/>
      </w:pPr>
      <w:r w:rsidRPr="00DF3FD6">
        <w:rPr>
          <w:b/>
        </w:rPr>
        <w:t>domenica 8 settembre</w:t>
      </w:r>
      <w:r>
        <w:t xml:space="preserve"> sul palcoscenico dell’Aperia ci sarà a dirigere l’Orchestra del Teatro di San Carlo il Maestro Alvise Casellati. Violino solista Julian Rachlin. In programma la Sinfonia da “L’Italiana in Algeri” di Gioachino Rossini, il Concerto per violino e orchestra op. 64 di Felix Mendelssohn, la Sinfonia n. 5 in si bemolle maggiore di Franz Schubert   </w:t>
      </w:r>
    </w:p>
    <w:p w:rsidR="00E17C11" w:rsidRDefault="00E17C11" w:rsidP="0094272D">
      <w:pPr>
        <w:pStyle w:val="Paragrafoelenco"/>
        <w:spacing w:line="240" w:lineRule="auto"/>
      </w:pPr>
    </w:p>
    <w:p w:rsidR="00E17C11" w:rsidRDefault="00E17C11" w:rsidP="0094272D">
      <w:pPr>
        <w:pStyle w:val="Paragrafoelenco"/>
        <w:spacing w:line="240" w:lineRule="auto"/>
      </w:pPr>
    </w:p>
    <w:p w:rsidR="00E17C11" w:rsidRDefault="00DF3FD6" w:rsidP="0094272D">
      <w:pPr>
        <w:pStyle w:val="Paragrafoelenco"/>
        <w:numPr>
          <w:ilvl w:val="0"/>
          <w:numId w:val="1"/>
        </w:numPr>
        <w:spacing w:line="240" w:lineRule="auto"/>
      </w:pPr>
      <w:r w:rsidRPr="00DF3FD6">
        <w:rPr>
          <w:b/>
        </w:rPr>
        <w:t>venerdì 13 settembre</w:t>
      </w:r>
      <w:r>
        <w:t xml:space="preserve">   Pulcinella di Igor Stravinskij con il Balletto del San Carlo, una produzione del Massimo napoletano con le coreografie di Francesco Nappa e le scenografie realizzate con 140 opere dell’artista Lello Esposito  </w:t>
      </w:r>
    </w:p>
    <w:p w:rsidR="00E17C11" w:rsidRDefault="00E17C11" w:rsidP="0094272D">
      <w:pPr>
        <w:pStyle w:val="Paragrafoelenco"/>
        <w:spacing w:line="240" w:lineRule="auto"/>
      </w:pPr>
    </w:p>
    <w:p w:rsidR="00DF3FD6" w:rsidRDefault="00DF3FD6" w:rsidP="0094272D">
      <w:pPr>
        <w:pStyle w:val="Paragrafoelenco"/>
        <w:spacing w:line="240" w:lineRule="auto"/>
      </w:pPr>
      <w:r>
        <w:t xml:space="preserve"> </w:t>
      </w:r>
    </w:p>
    <w:p w:rsidR="00E17C11" w:rsidRDefault="00DF3FD6" w:rsidP="0094272D">
      <w:pPr>
        <w:pStyle w:val="Paragrafoelenco"/>
        <w:numPr>
          <w:ilvl w:val="0"/>
          <w:numId w:val="1"/>
        </w:numPr>
        <w:spacing w:line="240" w:lineRule="auto"/>
      </w:pPr>
      <w:r>
        <w:rPr>
          <w:b/>
        </w:rPr>
        <w:t>martedì</w:t>
      </w:r>
      <w:r w:rsidRPr="00DF3FD6">
        <w:rPr>
          <w:b/>
        </w:rPr>
        <w:t xml:space="preserve"> 17 settembre</w:t>
      </w:r>
      <w:r>
        <w:t xml:space="preserve"> Dopo l’Arena di Verona, alla Reggia di Caserta l’altra unica data in Italia, il Concerto del violinista David Garrett dal titolo “Unlimited – Greatest Hits – Live” . Uno straordinario viaggio musicale tra classico e rock durante il quale “il violinista del diavolo” sprigiona tutto il suo coinvolgente ed irresistibile talento artistico  </w:t>
      </w:r>
    </w:p>
    <w:p w:rsidR="00DF3FD6" w:rsidRDefault="00DF3FD6" w:rsidP="0094272D">
      <w:pPr>
        <w:pStyle w:val="Paragrafoelenco"/>
        <w:spacing w:line="240" w:lineRule="auto"/>
      </w:pPr>
    </w:p>
    <w:p w:rsidR="00DF3FD6" w:rsidRDefault="00DF3FD6" w:rsidP="0094272D">
      <w:pPr>
        <w:pStyle w:val="Paragrafoelenco"/>
        <w:numPr>
          <w:ilvl w:val="0"/>
          <w:numId w:val="1"/>
        </w:numPr>
        <w:spacing w:line="240" w:lineRule="auto"/>
      </w:pPr>
      <w:r>
        <w:t xml:space="preserve"> </w:t>
      </w:r>
      <w:r w:rsidRPr="00DF3FD6">
        <w:rPr>
          <w:b/>
        </w:rPr>
        <w:t>sabato 28 e domenica 29 settembre</w:t>
      </w:r>
      <w:r>
        <w:t xml:space="preserve">, come già accennato, si chiude la rassegna con due diversi concerti dell’Orchestra del Teatro di San Carlo di Napoli diretta dal Maestro Zubin Mehta, con Stefano Bollani al pianoforte.  </w:t>
      </w:r>
    </w:p>
    <w:p w:rsidR="00DF3FD6" w:rsidRDefault="00DF3FD6" w:rsidP="0094272D">
      <w:pPr>
        <w:spacing w:line="240" w:lineRule="auto"/>
      </w:pPr>
      <w:r>
        <w:t xml:space="preserve"> </w:t>
      </w:r>
    </w:p>
    <w:p w:rsidR="00DF3FD6" w:rsidRDefault="00DF3FD6" w:rsidP="0094272D">
      <w:pPr>
        <w:spacing w:line="240" w:lineRule="auto"/>
      </w:pPr>
      <w:r>
        <w:t xml:space="preserve">Il concerto del </w:t>
      </w:r>
      <w:r w:rsidRPr="00E17C11">
        <w:rPr>
          <w:b/>
        </w:rPr>
        <w:t>28</w:t>
      </w:r>
      <w:r w:rsidR="00E17C11" w:rsidRPr="00E17C11">
        <w:rPr>
          <w:b/>
        </w:rPr>
        <w:t xml:space="preserve"> agosto</w:t>
      </w:r>
      <w:r w:rsidR="00E17C11">
        <w:t xml:space="preserve"> propone l’Ouverture da  </w:t>
      </w:r>
      <w:r w:rsidR="00E17C11" w:rsidRPr="00E17C11">
        <w:rPr>
          <w:i/>
        </w:rPr>
        <w:t>La Forza del destino</w:t>
      </w:r>
      <w:r>
        <w:t xml:space="preserve"> di Giuseppe Verdi, il  Concerto per pianoforte e orchestra  n. 23 in la maggiore, K 488 di Wolfgang Amadeus Mozart, e infine la Sinfonia n. 5 in mi minore, op. 64 di Pëtr Il'ič Čajkovskij   </w:t>
      </w:r>
    </w:p>
    <w:p w:rsidR="00DF3FD6" w:rsidRDefault="00DF3FD6" w:rsidP="0094272D">
      <w:pPr>
        <w:spacing w:line="240" w:lineRule="auto"/>
      </w:pPr>
      <w:r>
        <w:t xml:space="preserve">Il programma del </w:t>
      </w:r>
      <w:r w:rsidRPr="00E17C11">
        <w:rPr>
          <w:b/>
        </w:rPr>
        <w:t>29</w:t>
      </w:r>
      <w:r w:rsidR="00E17C11" w:rsidRPr="00E17C11">
        <w:rPr>
          <w:b/>
        </w:rPr>
        <w:t xml:space="preserve"> agosto</w:t>
      </w:r>
      <w:r>
        <w:t xml:space="preserve">, </w:t>
      </w:r>
      <w:r w:rsidR="00E17C11">
        <w:t xml:space="preserve">invece, prevede l’Ouverture da </w:t>
      </w:r>
      <w:r w:rsidR="00E17C11" w:rsidRPr="00E17C11">
        <w:rPr>
          <w:b/>
        </w:rPr>
        <w:t>I Vespri Siciliani</w:t>
      </w:r>
      <w:r>
        <w:t xml:space="preserve"> di Giuseppe   Verdi, il Concerto per pianoforte e orchestra  n. 23 in la maggiore, K 488 di Wolfgang Amadeus Mozart, la Sinfonia n. 7 in la maggiore op. 9 di Ludwig van Beethoven       </w:t>
      </w:r>
    </w:p>
    <w:p w:rsidR="00B66B6F" w:rsidRDefault="0094272D" w:rsidP="00DF3FD6"/>
    <w:sectPr w:rsidR="00B66B6F" w:rsidSect="00704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1C8"/>
    <w:multiLevelType w:val="hybridMultilevel"/>
    <w:tmpl w:val="E896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DF3FD6"/>
    <w:rsid w:val="002D11B5"/>
    <w:rsid w:val="00704CC1"/>
    <w:rsid w:val="00705C8D"/>
    <w:rsid w:val="0094272D"/>
    <w:rsid w:val="00D372CC"/>
    <w:rsid w:val="00DF3FD6"/>
    <w:rsid w:val="00E1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C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3</cp:revision>
  <dcterms:created xsi:type="dcterms:W3CDTF">2019-08-07T20:14:00Z</dcterms:created>
  <dcterms:modified xsi:type="dcterms:W3CDTF">2019-08-08T06:19:00Z</dcterms:modified>
</cp:coreProperties>
</file>