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A9" w:rsidRPr="00354EA9" w:rsidRDefault="00354EA9" w:rsidP="00354EA9">
      <w:r>
        <w:rPr>
          <w:b/>
          <w:bCs/>
        </w:rPr>
        <w:t xml:space="preserve">NELLO PETRUCCI | </w:t>
      </w:r>
      <w:r w:rsidRPr="00354EA9">
        <w:rPr>
          <w:b/>
          <w:bCs/>
        </w:rPr>
        <w:t>BIOGRAFIA</w:t>
      </w:r>
    </w:p>
    <w:p w:rsidR="00354EA9" w:rsidRPr="00354EA9" w:rsidRDefault="00354EA9" w:rsidP="00354EA9">
      <w:r w:rsidRPr="00354EA9">
        <w:t>Nello Petrucci (1981-) è un artista e film-maker italiano, vive e lavora tra Pompei e New York.</w:t>
      </w:r>
    </w:p>
    <w:p w:rsidR="00354EA9" w:rsidRPr="00354EA9" w:rsidRDefault="00354EA9" w:rsidP="00354EA9">
      <w:r w:rsidRPr="00354EA9">
        <w:t xml:space="preserve">Ha studiato cinematografia a Roma presso la </w:t>
      </w:r>
      <w:proofErr w:type="spellStart"/>
      <w:r w:rsidRPr="00354EA9">
        <w:t>N.U.C.T</w:t>
      </w:r>
      <w:proofErr w:type="spellEnd"/>
      <w:r w:rsidRPr="00354EA9">
        <w:t xml:space="preserve">; laureato all’Accademia di Belle Arti di Napoli in Scenografia. Ha lavorato con registi come: Martin Scorsese, Ari </w:t>
      </w:r>
      <w:proofErr w:type="spellStart"/>
      <w:r w:rsidRPr="00354EA9">
        <w:t>Taub</w:t>
      </w:r>
      <w:proofErr w:type="spellEnd"/>
      <w:r w:rsidRPr="00354EA9">
        <w:t xml:space="preserve">, </w:t>
      </w:r>
      <w:proofErr w:type="spellStart"/>
      <w:r w:rsidRPr="00354EA9">
        <w:t>Manetti</w:t>
      </w:r>
      <w:proofErr w:type="spellEnd"/>
      <w:r w:rsidRPr="00354EA9">
        <w:t xml:space="preserve"> </w:t>
      </w:r>
      <w:proofErr w:type="spellStart"/>
      <w:r w:rsidRPr="00354EA9">
        <w:t>Bros</w:t>
      </w:r>
      <w:proofErr w:type="spellEnd"/>
      <w:r w:rsidRPr="00354EA9">
        <w:t xml:space="preserve">, Antonio </w:t>
      </w:r>
      <w:proofErr w:type="spellStart"/>
      <w:r w:rsidRPr="00354EA9">
        <w:t>Capuano</w:t>
      </w:r>
      <w:proofErr w:type="spellEnd"/>
      <w:r w:rsidRPr="00354EA9">
        <w:t>. Le opere di Petrucci sono fortemente influenzate dal cinema, in particolare dalle locandine cinematografiche che vengono rivisitate dall’artista come lasciti di memoria storica in cui passato e presente convivono.</w:t>
      </w:r>
    </w:p>
    <w:p w:rsidR="00354EA9" w:rsidRPr="00354EA9" w:rsidRDefault="00354EA9" w:rsidP="00354EA9">
      <w:r w:rsidRPr="00354EA9">
        <w:t xml:space="preserve">E’il primo artista italiano a esporre al Word </w:t>
      </w:r>
      <w:proofErr w:type="spellStart"/>
      <w:r w:rsidRPr="00354EA9">
        <w:t>Trade</w:t>
      </w:r>
      <w:proofErr w:type="spellEnd"/>
      <w:r w:rsidRPr="00354EA9">
        <w:t xml:space="preserve"> Center di New York con l’opera permanente “The </w:t>
      </w:r>
      <w:proofErr w:type="spellStart"/>
      <w:r w:rsidRPr="00354EA9">
        <w:t>essence</w:t>
      </w:r>
      <w:proofErr w:type="spellEnd"/>
      <w:r w:rsidRPr="00354EA9">
        <w:t xml:space="preserve"> </w:t>
      </w:r>
      <w:proofErr w:type="spellStart"/>
      <w:r w:rsidRPr="00354EA9">
        <w:t>of</w:t>
      </w:r>
      <w:proofErr w:type="spellEnd"/>
      <w:r w:rsidRPr="00354EA9">
        <w:t xml:space="preserve"> </w:t>
      </w:r>
      <w:proofErr w:type="spellStart"/>
      <w:r w:rsidRPr="00354EA9">
        <w:t>Lightness</w:t>
      </w:r>
      <w:proofErr w:type="spellEnd"/>
      <w:r w:rsidRPr="00354EA9">
        <w:t xml:space="preserve">” (2018) insieme a </w:t>
      </w:r>
      <w:proofErr w:type="spellStart"/>
      <w:r w:rsidRPr="00354EA9">
        <w:t>street</w:t>
      </w:r>
      <w:proofErr w:type="spellEnd"/>
      <w:r w:rsidRPr="00354EA9">
        <w:t xml:space="preserve"> artisti di fama mondiale come Ron English, </w:t>
      </w:r>
      <w:proofErr w:type="spellStart"/>
      <w:r w:rsidRPr="00354EA9">
        <w:t>WhlsBe</w:t>
      </w:r>
      <w:proofErr w:type="spellEnd"/>
      <w:r w:rsidRPr="00354EA9">
        <w:t xml:space="preserve">, </w:t>
      </w:r>
      <w:proofErr w:type="spellStart"/>
      <w:r w:rsidRPr="00354EA9">
        <w:t>Lauren</w:t>
      </w:r>
      <w:proofErr w:type="spellEnd"/>
      <w:r w:rsidRPr="00354EA9">
        <w:t xml:space="preserve"> YS, </w:t>
      </w:r>
      <w:proofErr w:type="spellStart"/>
      <w:r w:rsidRPr="00354EA9">
        <w:t>Layercake</w:t>
      </w:r>
      <w:proofErr w:type="spellEnd"/>
      <w:r w:rsidRPr="00354EA9">
        <w:t xml:space="preserve"> </w:t>
      </w:r>
      <w:proofErr w:type="spellStart"/>
      <w:r w:rsidRPr="00354EA9">
        <w:t>ecc…</w:t>
      </w:r>
      <w:proofErr w:type="spellEnd"/>
    </w:p>
    <w:p w:rsidR="00354EA9" w:rsidRPr="00354EA9" w:rsidRDefault="00354EA9" w:rsidP="00354EA9">
      <w:r w:rsidRPr="00354EA9">
        <w:t>Sensibile alle tematiche ambientali e sociali cui ha dedicato lavori come: “Plastic River” un’installazione pubblica raffigurante una balena colma di rifiuti.</w:t>
      </w:r>
    </w:p>
    <w:p w:rsidR="005C1F4B" w:rsidRDefault="00354EA9" w:rsidP="00354EA9">
      <w:r w:rsidRPr="00354EA9">
        <w:t xml:space="preserve">Ha esposto al Palazzo Gravina di Napoli, all’Archivio Centrale di Stato di Roma, al Parco archeologico degli scavi di Pompei, all’Ambasciata Americana di Roma nel complesso monumentale di San Domenico Maggiore Napoli e in diverse gallerie in Italia e New York. Una sua opera è presente al Museo del </w:t>
      </w:r>
      <w:proofErr w:type="spellStart"/>
      <w:r w:rsidRPr="00354EA9">
        <w:t>Enslallido</w:t>
      </w:r>
      <w:proofErr w:type="spellEnd"/>
      <w:r w:rsidRPr="00354EA9">
        <w:t xml:space="preserve"> social a Santiago del Cile.Ha realizzato diverse sculture open air di cui: “Margine”, a Torre Fossa Lo Papa, Punta Campanella. Trame”, nell’ Arsenale di Venezia, inserendosi nella prestigiosa collezione dello “Spazio </w:t>
      </w:r>
      <w:proofErr w:type="spellStart"/>
      <w:r w:rsidRPr="00354EA9">
        <w:t>Tethis</w:t>
      </w:r>
      <w:proofErr w:type="spellEnd"/>
      <w:r w:rsidRPr="00354EA9">
        <w:t xml:space="preserve">” insieme a Michelangelo Pistoletto, Jean </w:t>
      </w:r>
      <w:proofErr w:type="spellStart"/>
      <w:r w:rsidRPr="00354EA9">
        <w:t>Fabre</w:t>
      </w:r>
      <w:proofErr w:type="spellEnd"/>
      <w:r w:rsidRPr="00354EA9">
        <w:t xml:space="preserve">, Beverly </w:t>
      </w:r>
      <w:proofErr w:type="spellStart"/>
      <w:r w:rsidRPr="00354EA9">
        <w:t>Pepper</w:t>
      </w:r>
      <w:proofErr w:type="spellEnd"/>
      <w:r w:rsidRPr="00354EA9">
        <w:t xml:space="preserve"> ecc. Ha realizzato vari progetti cinematografici indipendenti, da cortometraggi a </w:t>
      </w:r>
      <w:proofErr w:type="spellStart"/>
      <w:r w:rsidRPr="00354EA9">
        <w:t>videoarte</w:t>
      </w:r>
      <w:proofErr w:type="spellEnd"/>
      <w:r w:rsidRPr="00354EA9">
        <w:t xml:space="preserve">, ricevendo numerosi premi. Con il suo ultimo lavoro: “L’ultimo whisky con il cappellaio matto” (2020) ottiene la nomination al “globo d’oro” come miglior </w:t>
      </w:r>
      <w:proofErr w:type="spellStart"/>
      <w:r w:rsidRPr="00354EA9">
        <w:t>cortometraggio.Più</w:t>
      </w:r>
      <w:proofErr w:type="spellEnd"/>
      <w:r w:rsidRPr="00354EA9">
        <w:t xml:space="preserve"> che alla componente estetica dell’opera Petrucci guarda al valore etico che essa comunica, per un’arte che sia espressione di una rivoluzione interiore e impegno sociale, utilizzando proprio la strada come veicolo. Spesso il suo nome viene associato alla </w:t>
      </w:r>
      <w:proofErr w:type="spellStart"/>
      <w:r w:rsidRPr="00354EA9">
        <w:t>street</w:t>
      </w:r>
      <w:proofErr w:type="spellEnd"/>
      <w:r w:rsidRPr="00354EA9">
        <w:t xml:space="preserve"> art. Fra i lavori di </w:t>
      </w:r>
      <w:proofErr w:type="spellStart"/>
      <w:r w:rsidRPr="00354EA9">
        <w:t>street</w:t>
      </w:r>
      <w:proofErr w:type="spellEnd"/>
      <w:r w:rsidRPr="00354EA9">
        <w:t xml:space="preserve"> art sparsi un po’ per il mondo ricordiamo: “</w:t>
      </w:r>
      <w:proofErr w:type="spellStart"/>
      <w:r w:rsidRPr="00354EA9">
        <w:t>Sweet</w:t>
      </w:r>
      <w:proofErr w:type="spellEnd"/>
      <w:r w:rsidRPr="00354EA9">
        <w:t xml:space="preserve"> home” (2020), considerata tra le nove opere più significative al mondo nel periodo della pandemia.  “La mano de </w:t>
      </w:r>
      <w:proofErr w:type="spellStart"/>
      <w:r w:rsidRPr="00354EA9">
        <w:t>Dios</w:t>
      </w:r>
      <w:proofErr w:type="spellEnd"/>
      <w:r w:rsidRPr="00354EA9">
        <w:t>”, “Red Zone”, “Maschere” “Restiamo Umani”, “Imago” a Castellammare di Stabia, “</w:t>
      </w:r>
      <w:proofErr w:type="spellStart"/>
      <w:r w:rsidRPr="00354EA9">
        <w:t>Sad</w:t>
      </w:r>
      <w:proofErr w:type="spellEnd"/>
      <w:r w:rsidRPr="00354EA9">
        <w:t xml:space="preserve"> Generation” Venezia, </w:t>
      </w:r>
      <w:proofErr w:type="spellStart"/>
      <w:r w:rsidRPr="00354EA9">
        <w:t>Distant</w:t>
      </w:r>
      <w:proofErr w:type="spellEnd"/>
      <w:r w:rsidRPr="00354EA9">
        <w:t xml:space="preserve"> </w:t>
      </w:r>
      <w:proofErr w:type="spellStart"/>
      <w:r w:rsidRPr="00354EA9">
        <w:t>Destination</w:t>
      </w:r>
      <w:proofErr w:type="spellEnd"/>
      <w:r w:rsidRPr="00354EA9">
        <w:t xml:space="preserve">” a Barcellona. “Attese” il suo ultimo lavoro a Miami dedicato a </w:t>
      </w:r>
      <w:proofErr w:type="spellStart"/>
      <w:r w:rsidRPr="00354EA9">
        <w:t>Chico</w:t>
      </w:r>
      <w:proofErr w:type="spellEnd"/>
      <w:r w:rsidRPr="00354EA9">
        <w:t xml:space="preserve"> Forti. La sua tecnica si basa sulla stampa (</w:t>
      </w:r>
      <w:proofErr w:type="spellStart"/>
      <w:r w:rsidRPr="00354EA9">
        <w:t>halftone</w:t>
      </w:r>
      <w:proofErr w:type="spellEnd"/>
      <w:r w:rsidRPr="00354EA9">
        <w:t xml:space="preserve"> su carta) i lavori di Petrucci sono scenografici ed impattanti nel pieno rispetto dell’eco sostenibilità e della tutela delle location scelte per i suoi interventi, definito “lo </w:t>
      </w:r>
      <w:proofErr w:type="spellStart"/>
      <w:r w:rsidRPr="00354EA9">
        <w:t>streetartist</w:t>
      </w:r>
      <w:proofErr w:type="spellEnd"/>
      <w:r w:rsidRPr="00354EA9">
        <w:t xml:space="preserve"> gentile”.E’ il direttore artistico del Pompei Street festival, e Stabiae Street (festival internazionali di arte urbana) invitando a Pompei artisti della </w:t>
      </w:r>
      <w:proofErr w:type="spellStart"/>
      <w:r w:rsidRPr="00354EA9">
        <w:t>street</w:t>
      </w:r>
      <w:proofErr w:type="spellEnd"/>
      <w:r w:rsidRPr="00354EA9">
        <w:t xml:space="preserve"> art da tutto il mondo, da C215 a </w:t>
      </w:r>
      <w:proofErr w:type="spellStart"/>
      <w:r w:rsidRPr="00354EA9">
        <w:t>MCity</w:t>
      </w:r>
      <w:proofErr w:type="spellEnd"/>
      <w:r w:rsidRPr="00354EA9">
        <w:t xml:space="preserve">, Francisco </w:t>
      </w:r>
      <w:proofErr w:type="spellStart"/>
      <w:r w:rsidRPr="00354EA9">
        <w:t>Bosoletti</w:t>
      </w:r>
      <w:proofErr w:type="spellEnd"/>
      <w:r w:rsidRPr="00354EA9">
        <w:t xml:space="preserve">, </w:t>
      </w:r>
      <w:proofErr w:type="spellStart"/>
      <w:r w:rsidRPr="00354EA9">
        <w:t>Ledania</w:t>
      </w:r>
      <w:proofErr w:type="spellEnd"/>
      <w:r w:rsidRPr="00354EA9">
        <w:t xml:space="preserve">, Gianpiero, </w:t>
      </w:r>
      <w:proofErr w:type="spellStart"/>
      <w:r w:rsidRPr="00354EA9">
        <w:t>MrKas</w:t>
      </w:r>
      <w:proofErr w:type="spellEnd"/>
      <w:r w:rsidRPr="00354EA9">
        <w:t xml:space="preserve"> ecc. Il suo impegno nel sociale porta una </w:t>
      </w:r>
      <w:r w:rsidRPr="00354EA9">
        <w:lastRenderedPageBreak/>
        <w:t xml:space="preserve">nuova sfida interessante: “Social Vision” un progetto che comprende diversi interventi per la comunità, e con la comunità, inserendo l’arte come unico denominatore …  L’arte come forma di cambiamento ed evoluzione sociale.“Credo fortemente nel potere dell’arte, e di ciò che può fare attraverso la connessione di </w:t>
      </w:r>
      <w:proofErr w:type="spellStart"/>
      <w:r w:rsidRPr="00354EA9">
        <w:t>persone…</w:t>
      </w:r>
      <w:proofErr w:type="spellEnd"/>
      <w:r w:rsidRPr="00354EA9">
        <w:t>”</w:t>
      </w:r>
    </w:p>
    <w:sectPr w:rsidR="005C1F4B" w:rsidSect="005C1F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savePreviewPicture/>
  <w:compat/>
  <w:rsids>
    <w:rsidRoot w:val="00354EA9"/>
    <w:rsid w:val="00042CEA"/>
    <w:rsid w:val="000C4163"/>
    <w:rsid w:val="001456C8"/>
    <w:rsid w:val="001469E4"/>
    <w:rsid w:val="001955BE"/>
    <w:rsid w:val="001F0DC2"/>
    <w:rsid w:val="002007E6"/>
    <w:rsid w:val="00227A29"/>
    <w:rsid w:val="0027509C"/>
    <w:rsid w:val="002A0603"/>
    <w:rsid w:val="0034679E"/>
    <w:rsid w:val="00354EA9"/>
    <w:rsid w:val="0036267C"/>
    <w:rsid w:val="00363BEC"/>
    <w:rsid w:val="00367B74"/>
    <w:rsid w:val="003867B2"/>
    <w:rsid w:val="003D4AAF"/>
    <w:rsid w:val="003E65E5"/>
    <w:rsid w:val="004E27CF"/>
    <w:rsid w:val="005C1F4B"/>
    <w:rsid w:val="005D0EB2"/>
    <w:rsid w:val="005F415D"/>
    <w:rsid w:val="00607551"/>
    <w:rsid w:val="00646FA0"/>
    <w:rsid w:val="00660C59"/>
    <w:rsid w:val="006B6E2F"/>
    <w:rsid w:val="007331B4"/>
    <w:rsid w:val="00746D94"/>
    <w:rsid w:val="007A7036"/>
    <w:rsid w:val="007F781A"/>
    <w:rsid w:val="00867C12"/>
    <w:rsid w:val="008D3167"/>
    <w:rsid w:val="00A566A0"/>
    <w:rsid w:val="00A67415"/>
    <w:rsid w:val="00A863FA"/>
    <w:rsid w:val="00AE0D82"/>
    <w:rsid w:val="00B1089B"/>
    <w:rsid w:val="00B80046"/>
    <w:rsid w:val="00BB7432"/>
    <w:rsid w:val="00BD6D50"/>
    <w:rsid w:val="00BD723A"/>
    <w:rsid w:val="00C568C7"/>
    <w:rsid w:val="00C65CB2"/>
    <w:rsid w:val="00C73F2A"/>
    <w:rsid w:val="00C847EA"/>
    <w:rsid w:val="00CB1237"/>
    <w:rsid w:val="00CB6B08"/>
    <w:rsid w:val="00CD1C85"/>
    <w:rsid w:val="00CF0718"/>
    <w:rsid w:val="00CF125E"/>
    <w:rsid w:val="00D65331"/>
    <w:rsid w:val="00DF2D1D"/>
    <w:rsid w:val="00DF3DB3"/>
    <w:rsid w:val="00E00D66"/>
    <w:rsid w:val="00E62850"/>
    <w:rsid w:val="00EA327E"/>
    <w:rsid w:val="00EB4559"/>
    <w:rsid w:val="00F22D3C"/>
    <w:rsid w:val="00F47901"/>
    <w:rsid w:val="00F51D74"/>
    <w:rsid w:val="00F57A68"/>
    <w:rsid w:val="00F93FBC"/>
    <w:rsid w:val="00FC5000"/>
    <w:rsid w:val="00FF40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9"/>
        <w:szCs w:val="29"/>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F4B"/>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2801</Characters>
  <Application>Microsoft Office Word</Application>
  <DocSecurity>0</DocSecurity>
  <Lines>23</Lines>
  <Paragraphs>6</Paragraphs>
  <ScaleCrop>false</ScaleCrop>
  <Company>BASTARDS TeaM</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Pirollo</dc:creator>
  <cp:lastModifiedBy>Marco Pirollo</cp:lastModifiedBy>
  <cp:revision>1</cp:revision>
  <dcterms:created xsi:type="dcterms:W3CDTF">2022-06-10T14:49:00Z</dcterms:created>
  <dcterms:modified xsi:type="dcterms:W3CDTF">2022-06-10T14:50:00Z</dcterms:modified>
</cp:coreProperties>
</file>