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D19EF"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cheda tecnica, </w:t>
      </w:r>
      <w:r w:rsidR="000143E4"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piano </w:t>
      </w:r>
      <w:r w:rsidR="000D19EF" w:rsidRPr="000143E4">
        <w:rPr>
          <w:rFonts w:ascii="Times New Roman" w:hAnsi="Times New Roman" w:cs="Times New Roman"/>
          <w:b/>
          <w:bCs/>
          <w:sz w:val="28"/>
          <w:szCs w:val="28"/>
        </w:rPr>
        <w:t>programma</w:t>
      </w:r>
      <w:r w:rsidR="000143E4" w:rsidRPr="000143E4">
        <w:rPr>
          <w:rFonts w:ascii="Times New Roman" w:hAnsi="Times New Roman" w:cs="Times New Roman"/>
          <w:b/>
          <w:bCs/>
          <w:sz w:val="28"/>
          <w:szCs w:val="28"/>
        </w:rPr>
        <w:t>tico</w:t>
      </w:r>
      <w:r w:rsidR="000D19EF"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 e abbonamenti</w:t>
      </w:r>
    </w:p>
    <w:p w:rsidR="000D19EF" w:rsidRPr="000143E4" w:rsidRDefault="000D19EF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19EF" w:rsidRPr="000143E4" w:rsidRDefault="000D19EF" w:rsidP="0001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>LE COSTELLAZIONI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Al suo debutto, su Nexo+ saranno disponibili, inclusi nell’abbonamento, quattro canali dedicati.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ELISABETTA SGARBI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(video di Elisabetta Sgar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bi </w:t>
      </w:r>
      <w:hyperlink r:id="rId5" w:history="1">
        <w:r w:rsidRPr="000143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"/>
          </w:rPr>
          <w:t>https://youtu.be/UrsQdoDkhbg</w:t>
        </w:r>
      </w:hyperlink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)</w:t>
      </w:r>
    </w:p>
    <w:p w:rsidR="000143E4" w:rsidRPr="000143E4" w:rsidRDefault="000143E4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Editore con La nave di Teseo, regista, produttore musicale, far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macista: il mondo di Elisabetta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Sgarbi esplorato a 360 gradi. Un itinerario tra i capolavori dell’arte italiana, la g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rande letteratura,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la musica in tutte le sue forme, le scienze oggi più attuali che ma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i, le curiosità meno note e più affascinanti di sempre. 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Ho sempre pensato che nulla sia distante da</w:t>
      </w:r>
      <w:r w:rsid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 nulla, che discipline, generi,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mestieri si parlino e continuamente si attraversino. È sufficiente seguire</w:t>
      </w:r>
      <w:r w:rsid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 il filo delle passioni e della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curiosità per scoprire dentro un mondo nuovi mondi. Questo i</w:t>
      </w:r>
      <w:r w:rsid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ncontro con Nexo+ nasce proprio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nel segno della curiosità, della passione, della voglia di scoprire e sperimentare. Tra letterat</w:t>
      </w:r>
      <w:r w:rsid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ura,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musica, cinema, arte, scienza e altro ancora che al momento non sappia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mo.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(Elisabetta Sgarbi)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FAR EAST FILM FESTIVAL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(Kit immagini: </w:t>
      </w:r>
      <w:hyperlink r:id="rId6" w:history="1">
        <w:r w:rsidRPr="000143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"/>
          </w:rPr>
          <w:t>https://we.tl/t-JqygOw8MDD</w:t>
        </w:r>
      </w:hyperlink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)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 capolavori da riscoprire, i blockbuster che hanno polverizzato i botte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ghini, i più accurati itinerari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monografici, i cult che hanno fatto innamorare i cinefili. Il meglio 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del cinema asiatico selezionato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dal più grande festival orientale d’Europa, in attesa di riscoprirlo dal viv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o dal l’11 al 19 giugno, quando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il Teatro Nuovo “Giovanni da Udine” e il cinema Visionario riaprirann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o le porte al meglio del cinema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popolare asiatico. Per una nuova, preziosa e avventurosa full immersion nel cuore d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ell’Asia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cinematografica: Hong Kong, Cina, Taiwan, Corea del Sud, Giappone, Filippine, Singapore,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Indonesia e Malesia.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FELTRINELLI REAL CINEMA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(Kit immagini: </w:t>
      </w:r>
      <w:hyperlink r:id="rId7" w:history="1">
        <w:r w:rsidRPr="000143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"/>
          </w:rPr>
          <w:t>https://we.tl/t-8eu2hq2vzg</w:t>
        </w:r>
      </w:hyperlink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)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Nata nel 2004 come collana di libri + DVD, in oltre 15 anni, </w:t>
      </w:r>
      <w:r w:rsidRPr="000143E4">
        <w:rPr>
          <w:rFonts w:ascii="Times New Roman" w:hAnsi="Times New Roman" w:cs="Times New Roman"/>
          <w:i/>
          <w:color w:val="000000"/>
          <w:sz w:val="28"/>
          <w:szCs w:val="28"/>
          <w:lang w:val="it"/>
        </w:rPr>
        <w:t xml:space="preserve">Feltrinelli </w:t>
      </w:r>
      <w:r w:rsidR="000143E4" w:rsidRPr="000143E4">
        <w:rPr>
          <w:rFonts w:ascii="Times New Roman" w:hAnsi="Times New Roman" w:cs="Times New Roman"/>
          <w:i/>
          <w:color w:val="000000"/>
          <w:sz w:val="28"/>
          <w:szCs w:val="28"/>
          <w:lang w:val="it"/>
        </w:rPr>
        <w:t xml:space="preserve">Real Cinema 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si è trasformata in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uno dei principali cataloghi di cinema della realtà, distribuito nelle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sale cinematografiche, in TV e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in home video digitale nel nostro paese. Una selezione dei migliori documentar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i internazionali e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dei titoli dei grandi festival capaci di offrire racconti inediti, approfondimenti inattesi, letture del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lastRenderedPageBreak/>
        <w:t>mondo di ieri e di oggi: spunti di riflessione, sguardi verso nuovi orizz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onti e la capacità di accendere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il dibattito, secondo la migliore tradizione Feltrinelli. Dal 2017 Felt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rinelli Real Cinema è diventato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anche un brand di produzione cinematografica e televisiva,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specializzato in documentari e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factual realizzati in partnership con la miglior produzione indipendente italiana.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SCUOLA HOLDEN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(video di Alessandro Baricco </w:t>
      </w:r>
      <w:hyperlink r:id="rId8" w:history="1">
        <w:r w:rsidRPr="000143E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it"/>
          </w:rPr>
          <w:t>https://youtu.be/RvuBvNFMek0</w:t>
        </w:r>
      </w:hyperlink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)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Le migliori produzioni teatrali e le performance che, negli ultimi ann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i, sono emerse dall’universo di </w:t>
      </w:r>
      <w:r w:rsidRPr="000143E4">
        <w:rPr>
          <w:rFonts w:ascii="Times New Roman" w:hAnsi="Times New Roman" w:cs="Times New Roman"/>
          <w:i/>
          <w:color w:val="000000"/>
          <w:sz w:val="28"/>
          <w:szCs w:val="28"/>
          <w:lang w:val="it"/>
        </w:rPr>
        <w:t>Scuola Holden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. Un viaggio di ricerca nelle regioni più diverse d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el sapere umano, percorsi della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mente che aprono prospettive inedite sulla storia, l’arte, la lette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ratura e la musica. Si potranno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vedere le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Palladium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e le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Mantova Lectures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di Alessandro Baric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co, che toccano temi universali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come la Narrazione, il Tempo, la Felicità. In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 xml:space="preserve">Postcards to San Francisco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si segue il flusso delle parole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di Walt Whitman lette dallo scrittore Alessandro Mari e accomp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agnate dal pianoforte di Gloria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Campaner, sulla scia del minimalismo americano e di sonorità vicine al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l’immaginario poetico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dell’autore. Ci saranno inoltre Mario Brunello, che suona le Suite pe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r violoncello di Bach in luoghi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diversissimi accomunati da un particolare tipo di silenzio, e lo spettacolo </w:t>
      </w:r>
      <w:r w:rsidRPr="000143E4">
        <w:rPr>
          <w:rFonts w:ascii="Times New Roman" w:hAnsi="Times New Roman" w:cs="Times New Roman"/>
          <w:i/>
          <w:iCs/>
          <w:color w:val="000000"/>
          <w:sz w:val="28"/>
          <w:szCs w:val="28"/>
          <w:lang w:val="it"/>
        </w:rPr>
        <w:t>Palamede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, eroe greco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cancellato dalla memoria collettiva da una resa dei conti tra due élite intellettuali. Per lasciarsi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affascinare dalla visione di maestri che, anziché dare risposte</w:t>
      </w:r>
      <w:r w:rsid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, puntano a far risuonare nuove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domande, o a pronunciare in modo diverso quel che pensavamo già di sapere.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>I MONDI</w:t>
      </w:r>
      <w:r w:rsidRPr="000143E4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Nexo+ proporrà 9 diversi generi di contenuti suddivisi in 9 MONDI da esplorare:</w:t>
      </w: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La Grande Arte</w:t>
      </w: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 musei, le mostre, gli artisti: un itinerario attraverso i colori e le forme della grande arte,dall’antichità al contemporaneo.</w:t>
      </w:r>
    </w:p>
    <w:p w:rsidR="000D19EF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Cinema</w:t>
      </w: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: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 migliori film d’autore, i titoli più premiati dalla critica e quelli più amati dal grande pubblico, le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storie delle star di Hollywood, le filmografie dei grandi registi.</w:t>
      </w:r>
    </w:p>
    <w:p w:rsidR="000D19EF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Classica</w:t>
      </w: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: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Dai più importanti palchi del mondo, le opere, i concerti, la musica sinfonica, i documentari sui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grandi protagonisti del mondo della classica.</w:t>
      </w:r>
    </w:p>
    <w:p w:rsidR="000D19EF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Biografie</w:t>
      </w: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Le vite dei personaggi che hanno fatto la storia e di quelli che l’hanno attraversata in modo più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silenzioso ma sempre straordinario.</w:t>
      </w:r>
    </w:p>
    <w:p w:rsidR="000143E4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lastRenderedPageBreak/>
        <w:t>Musica</w:t>
      </w:r>
      <w:r w:rsidR="000143E4"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 concerti che hanno segnato un’epoca, i protagonisti della grande musica pop e rock, italiana e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internazionale, i documentari e le biografie delle star che sono diventate leggenda.</w:t>
      </w:r>
    </w:p>
    <w:p w:rsidR="000143E4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Storia</w:t>
      </w:r>
      <w:r w:rsidR="000143E4"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Una selezione di documentari straordinari per ripercorrere i momenti salienti della storia del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nostro pianeta, dalle origini ai nostri tempi.</w:t>
      </w:r>
    </w:p>
    <w:p w:rsidR="000143E4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Danza</w:t>
      </w:r>
      <w:r w:rsidR="000143E4"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 xml:space="preserve">: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Balletti leggendari, danzatori che sono icone internazionali: un viaggio nella danza classica e in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quella contemporanea.</w:t>
      </w:r>
    </w:p>
    <w:p w:rsidR="000143E4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Current</w:t>
      </w:r>
      <w:r w:rsidR="000143E4"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: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Le infinite sfaccettature del presente raccontate in una selezione di documentari italiani e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internazionali sui grandi temi del mondo in cui viviamo: sostenibilità, diversity, diritti civili…</w:t>
      </w:r>
    </w:p>
    <w:p w:rsidR="000D19EF" w:rsidRPr="000143E4" w:rsidRDefault="000D19EF" w:rsidP="000D19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Performance</w:t>
      </w:r>
      <w:r w:rsidR="000143E4" w:rsidRPr="000143E4">
        <w:rPr>
          <w:rFonts w:ascii="Times New Roman" w:hAnsi="Times New Roman" w:cs="Times New Roman"/>
          <w:b/>
          <w:bCs/>
          <w:color w:val="000000"/>
          <w:sz w:val="28"/>
          <w:szCs w:val="28"/>
          <w:lang w:val="it"/>
        </w:rPr>
        <w:t>: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Tutta l’emozione degli eventi on stage: gli spettacoli teatrali, i concerti, i balletti, le performance.</w:t>
      </w:r>
    </w:p>
    <w:p w:rsidR="000143E4" w:rsidRPr="000143E4" w:rsidRDefault="000143E4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>Nei prossimi mesi, si aggiungeranno:</w:t>
      </w:r>
      <w:r w:rsidR="000143E4" w:rsidRPr="000143E4">
        <w:rPr>
          <w:rFonts w:ascii="Times New Roman" w:hAnsi="Times New Roman" w:cs="Times New Roman"/>
          <w:color w:val="000000"/>
          <w:sz w:val="28"/>
          <w:szCs w:val="28"/>
          <w:lang w:val="it"/>
        </w:rPr>
        <w:t xml:space="preserve"> </w:t>
      </w:r>
      <w:r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>Masterclass e formazione</w:t>
      </w:r>
      <w:r w:rsidR="000143E4"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 xml:space="preserve">, Fotografia, Fashion, </w:t>
      </w:r>
      <w:r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>D</w:t>
      </w:r>
      <w:r w:rsidR="000143E4"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 xml:space="preserve">esign, Architettura, </w:t>
      </w:r>
      <w:r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>Sport</w:t>
      </w:r>
      <w:r w:rsidR="000143E4" w:rsidRPr="000143E4">
        <w:rPr>
          <w:rFonts w:ascii="Times New Roman" w:hAnsi="Times New Roman" w:cs="Times New Roman"/>
          <w:b/>
          <w:color w:val="000000"/>
          <w:sz w:val="28"/>
          <w:szCs w:val="28"/>
          <w:lang w:val="it"/>
        </w:rPr>
        <w:t>.</w:t>
      </w:r>
    </w:p>
    <w:p w:rsidR="000143E4" w:rsidRPr="000143E4" w:rsidRDefault="000143E4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:rsidR="000D19EF" w:rsidRPr="000143E4" w:rsidRDefault="000D19EF" w:rsidP="000D1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232323"/>
          <w:sz w:val="28"/>
          <w:szCs w:val="28"/>
          <w:lang w:val="it"/>
        </w:rPr>
        <w:t xml:space="preserve">Inoltre, con cadenza mensile, tutti gli utenti registrati riceveranno il </w:t>
      </w:r>
      <w:r w:rsidRPr="000143E4">
        <w:rPr>
          <w:rFonts w:ascii="Times New Roman" w:hAnsi="Times New Roman" w:cs="Times New Roman"/>
          <w:i/>
          <w:iCs/>
          <w:color w:val="232323"/>
          <w:sz w:val="28"/>
          <w:szCs w:val="28"/>
          <w:lang w:val="it"/>
        </w:rPr>
        <w:t xml:space="preserve">Monthly Magazine </w:t>
      </w:r>
      <w:r w:rsidRPr="000143E4">
        <w:rPr>
          <w:rFonts w:ascii="Times New Roman" w:hAnsi="Times New Roman" w:cs="Times New Roman"/>
          <w:color w:val="232323"/>
          <w:sz w:val="28"/>
          <w:szCs w:val="28"/>
          <w:lang w:val="it"/>
        </w:rPr>
        <w:t>di Nexo+ con</w:t>
      </w:r>
    </w:p>
    <w:p w:rsidR="000D19EF" w:rsidRPr="000143E4" w:rsidRDefault="000D19EF" w:rsidP="000143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"/>
        </w:rPr>
      </w:pPr>
      <w:r w:rsidRPr="000143E4">
        <w:rPr>
          <w:rFonts w:ascii="Times New Roman" w:hAnsi="Times New Roman" w:cs="Times New Roman"/>
          <w:color w:val="232323"/>
          <w:sz w:val="28"/>
          <w:szCs w:val="28"/>
          <w:lang w:val="it"/>
        </w:rPr>
        <w:t>tutte le indicazioni circa le novità della piattaforma.</w:t>
      </w:r>
      <w:r w:rsidR="000143E4" w:rsidRPr="000143E4">
        <w:rPr>
          <w:rFonts w:ascii="Times New Roman" w:hAnsi="Times New Roman" w:cs="Times New Roman"/>
          <w:color w:val="232323"/>
          <w:sz w:val="28"/>
          <w:szCs w:val="28"/>
          <w:lang w:val="it"/>
        </w:rPr>
        <w:t xml:space="preserve"> </w:t>
      </w:r>
      <w:r w:rsidR="000143E4" w:rsidRPr="000143E4">
        <w:rPr>
          <w:rFonts w:ascii="Times New Roman" w:hAnsi="Times New Roman" w:cs="Times New Roman"/>
          <w:b/>
          <w:bCs/>
          <w:color w:val="0000FF"/>
          <w:sz w:val="28"/>
          <w:szCs w:val="28"/>
          <w:lang w:val="it"/>
        </w:rPr>
        <w:t>nexoplus.it</w:t>
      </w:r>
    </w:p>
    <w:p w:rsidR="000D19EF" w:rsidRPr="000143E4" w:rsidRDefault="000D19EF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 xml:space="preserve">Nexo+ sarà raggiungibile da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>browser web</w:t>
      </w:r>
      <w:r w:rsidRPr="000143E4">
        <w:rPr>
          <w:rFonts w:ascii="Times New Roman" w:hAnsi="Times New Roman" w:cs="Times New Roman"/>
          <w:sz w:val="28"/>
          <w:szCs w:val="28"/>
        </w:rPr>
        <w:t xml:space="preserve">, attraverso app dedicate per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>iOS, Android, Apple TV,</w:t>
      </w: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t>Android TV, Amazon Fire TV</w:t>
      </w:r>
      <w:r w:rsidRPr="000143E4">
        <w:rPr>
          <w:rFonts w:ascii="Times New Roman" w:hAnsi="Times New Roman" w:cs="Times New Roman"/>
          <w:sz w:val="28"/>
          <w:szCs w:val="28"/>
        </w:rPr>
        <w:t xml:space="preserve">, oltre che via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AirPlay </w:t>
      </w:r>
      <w:r w:rsidRPr="000143E4">
        <w:rPr>
          <w:rFonts w:ascii="Times New Roman" w:hAnsi="Times New Roman" w:cs="Times New Roman"/>
          <w:sz w:val="28"/>
          <w:szCs w:val="28"/>
        </w:rPr>
        <w:t xml:space="preserve">e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Chromecast </w:t>
      </w:r>
      <w:r w:rsidRPr="000143E4">
        <w:rPr>
          <w:rFonts w:ascii="Times New Roman" w:hAnsi="Times New Roman" w:cs="Times New Roman"/>
          <w:sz w:val="28"/>
          <w:szCs w:val="28"/>
        </w:rPr>
        <w:t xml:space="preserve">e presto anche su </w:t>
      </w:r>
      <w:r w:rsidR="000143E4">
        <w:rPr>
          <w:rFonts w:ascii="Times New Roman" w:hAnsi="Times New Roman" w:cs="Times New Roman"/>
          <w:b/>
          <w:bCs/>
          <w:sz w:val="28"/>
          <w:szCs w:val="28"/>
        </w:rPr>
        <w:t xml:space="preserve">Smart TV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Samsung e LG </w:t>
      </w:r>
      <w:r w:rsidRPr="000143E4">
        <w:rPr>
          <w:rFonts w:ascii="Times New Roman" w:hAnsi="Times New Roman" w:cs="Times New Roman"/>
          <w:sz w:val="28"/>
          <w:szCs w:val="28"/>
        </w:rPr>
        <w:t>con l’obiettivo di garantire a ogni utente un’esperienza ottimizzata e intuitiva su</w:t>
      </w:r>
      <w:r w:rsidR="00014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3E4">
        <w:rPr>
          <w:rFonts w:ascii="Times New Roman" w:hAnsi="Times New Roman" w:cs="Times New Roman"/>
          <w:sz w:val="28"/>
          <w:szCs w:val="28"/>
        </w:rPr>
        <w:t>qualunque dispositivo. La sicurezza sarà garantita da sistemi DRM certificati e approvati dai</w:t>
      </w:r>
      <w:r w:rsidR="00014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3E4">
        <w:rPr>
          <w:rFonts w:ascii="Times New Roman" w:hAnsi="Times New Roman" w:cs="Times New Roman"/>
          <w:sz w:val="28"/>
          <w:szCs w:val="28"/>
        </w:rPr>
        <w:t>principali Studios di Hollywood. L’accesso alla piattaforma sarà in modalità subscription con la</w:t>
      </w: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possibilità di download dei contenuti offline sui dispositivi mobi</w:t>
      </w:r>
      <w:r w:rsidR="000143E4">
        <w:rPr>
          <w:rFonts w:ascii="Times New Roman" w:hAnsi="Times New Roman" w:cs="Times New Roman"/>
          <w:sz w:val="28"/>
          <w:szCs w:val="28"/>
        </w:rPr>
        <w:t xml:space="preserve">li. L’abbonamento, acquistabile </w:t>
      </w:r>
      <w:r w:rsidRPr="000143E4">
        <w:rPr>
          <w:rFonts w:ascii="Times New Roman" w:hAnsi="Times New Roman" w:cs="Times New Roman"/>
          <w:sz w:val="28"/>
          <w:szCs w:val="28"/>
        </w:rPr>
        <w:t>con PayPal e Carta di Credito, costerà 9,99 euro al mese opp</w:t>
      </w:r>
      <w:r w:rsidR="000143E4">
        <w:rPr>
          <w:rFonts w:ascii="Times New Roman" w:hAnsi="Times New Roman" w:cs="Times New Roman"/>
          <w:sz w:val="28"/>
          <w:szCs w:val="28"/>
        </w:rPr>
        <w:t xml:space="preserve">ure 109,90 euro all’anno, salvo </w:t>
      </w:r>
      <w:r w:rsidRPr="000143E4">
        <w:rPr>
          <w:rFonts w:ascii="Times New Roman" w:hAnsi="Times New Roman" w:cs="Times New Roman"/>
          <w:sz w:val="28"/>
          <w:szCs w:val="28"/>
        </w:rPr>
        <w:t>promozioni. Prossimamente, Nexo+ proporrà anche alcuni titoli pr</w:t>
      </w:r>
      <w:r w:rsidR="000143E4">
        <w:rPr>
          <w:rFonts w:ascii="Times New Roman" w:hAnsi="Times New Roman" w:cs="Times New Roman"/>
          <w:sz w:val="28"/>
          <w:szCs w:val="28"/>
        </w:rPr>
        <w:t xml:space="preserve">emium disponibili in TVOD oltre </w:t>
      </w:r>
      <w:r w:rsidRPr="000143E4">
        <w:rPr>
          <w:rFonts w:ascii="Times New Roman" w:hAnsi="Times New Roman" w:cs="Times New Roman"/>
          <w:sz w:val="28"/>
          <w:szCs w:val="28"/>
        </w:rPr>
        <w:t>che eventi esclusivi in diretta.</w:t>
      </w:r>
    </w:p>
    <w:p w:rsidR="000143E4" w:rsidRDefault="000143E4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Default="007F5671" w:rsidP="0001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t>ABBONAMENTI</w:t>
      </w:r>
    </w:p>
    <w:p w:rsidR="000143E4" w:rsidRPr="000143E4" w:rsidRDefault="000143E4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 xml:space="preserve">Abbonamento mensile: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>€9,99</w:t>
      </w: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 xml:space="preserve">Abbonamento per 12 mesi: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€109,90 invece che 119,80 </w:t>
      </w:r>
      <w:r w:rsidRPr="000143E4">
        <w:rPr>
          <w:rFonts w:ascii="Times New Roman" w:hAnsi="Times New Roman" w:cs="Times New Roman"/>
          <w:sz w:val="28"/>
          <w:szCs w:val="28"/>
        </w:rPr>
        <w:t>(un mese gratis)</w:t>
      </w:r>
    </w:p>
    <w:p w:rsidR="007F5671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7 giorni di prova gratuita per tutti i nuovi abbonati</w:t>
      </w:r>
    </w:p>
    <w:p w:rsidR="006E52A5" w:rsidRPr="000143E4" w:rsidRDefault="006E52A5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71" w:rsidRDefault="007F5671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OFFERTA DI LANCIO</w:t>
      </w:r>
    </w:p>
    <w:p w:rsidR="006E52A5" w:rsidRPr="000143E4" w:rsidRDefault="006E52A5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Per coloro che si abboneranno dal 10 marzo al 10 aprile: ab</w:t>
      </w:r>
      <w:r w:rsidR="006E52A5">
        <w:rPr>
          <w:rFonts w:ascii="Times New Roman" w:hAnsi="Times New Roman" w:cs="Times New Roman"/>
          <w:sz w:val="28"/>
          <w:szCs w:val="28"/>
        </w:rPr>
        <w:t xml:space="preserve">bonamento per 12 mesi al prezzo </w:t>
      </w:r>
      <w:r w:rsidRPr="000143E4">
        <w:rPr>
          <w:rFonts w:ascii="Times New Roman" w:hAnsi="Times New Roman" w:cs="Times New Roman"/>
          <w:sz w:val="28"/>
          <w:szCs w:val="28"/>
        </w:rPr>
        <w:t xml:space="preserve">speciale di </w:t>
      </w:r>
      <w:r w:rsidRPr="000143E4">
        <w:rPr>
          <w:rFonts w:ascii="Times New Roman" w:hAnsi="Times New Roman" w:cs="Times New Roman"/>
          <w:b/>
          <w:bCs/>
          <w:sz w:val="28"/>
          <w:szCs w:val="28"/>
        </w:rPr>
        <w:t xml:space="preserve">€99,90 </w:t>
      </w:r>
      <w:r w:rsidRPr="000143E4">
        <w:rPr>
          <w:rFonts w:ascii="Times New Roman" w:hAnsi="Times New Roman" w:cs="Times New Roman"/>
          <w:sz w:val="28"/>
          <w:szCs w:val="28"/>
        </w:rPr>
        <w:t>(due mesi gratis).</w:t>
      </w:r>
    </w:p>
    <w:p w:rsidR="006E52A5" w:rsidRDefault="006E52A5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Default="007F5671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t>N. MAX DI DEVICE COLLEGABILI CON SINGOLO ABBONAMENTO</w:t>
      </w:r>
    </w:p>
    <w:p w:rsidR="006E52A5" w:rsidRPr="000143E4" w:rsidRDefault="006E52A5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Ogni abbonato può accedere a Nexo+ da massimo cinque dispositivi diversi.</w:t>
      </w:r>
    </w:p>
    <w:p w:rsidR="007F5671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È possibile utilizzare Nexo+ d</w:t>
      </w:r>
      <w:r w:rsidR="006E52A5">
        <w:rPr>
          <w:rFonts w:ascii="Times New Roman" w:hAnsi="Times New Roman" w:cs="Times New Roman"/>
          <w:sz w:val="28"/>
          <w:szCs w:val="28"/>
        </w:rPr>
        <w:t xml:space="preserve">a un massimo di due dispositivi </w:t>
      </w:r>
      <w:r w:rsidRPr="000143E4">
        <w:rPr>
          <w:rFonts w:ascii="Times New Roman" w:hAnsi="Times New Roman" w:cs="Times New Roman"/>
          <w:sz w:val="28"/>
          <w:szCs w:val="28"/>
        </w:rPr>
        <w:t>contemporaneamente.</w:t>
      </w:r>
    </w:p>
    <w:p w:rsidR="006E52A5" w:rsidRPr="000143E4" w:rsidRDefault="006E52A5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671" w:rsidRDefault="007F5671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3E4">
        <w:rPr>
          <w:rFonts w:ascii="Times New Roman" w:hAnsi="Times New Roman" w:cs="Times New Roman"/>
          <w:b/>
          <w:bCs/>
          <w:sz w:val="28"/>
          <w:szCs w:val="28"/>
        </w:rPr>
        <w:t>DISPOSITIVI COMPATIBILI</w:t>
      </w:r>
    </w:p>
    <w:p w:rsidR="006E52A5" w:rsidRPr="000143E4" w:rsidRDefault="006E52A5" w:rsidP="006E5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PC, Mac e Chromebook, tramite browser web</w:t>
      </w: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Smartphone e tablet con Android e iOS</w:t>
      </w: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Smart TV dotati di sistema operativo Android TV</w:t>
      </w: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Apple TV</w:t>
      </w: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Amazon Fire TV</w:t>
      </w:r>
    </w:p>
    <w:p w:rsid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TV Box Android</w:t>
      </w:r>
    </w:p>
    <w:p w:rsidR="007F5671" w:rsidRPr="006E52A5" w:rsidRDefault="007F5671" w:rsidP="007F567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Chromecast e AirPlay</w:t>
      </w:r>
    </w:p>
    <w:p w:rsidR="006E52A5" w:rsidRDefault="006E52A5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671" w:rsidRPr="000143E4" w:rsidRDefault="007F5671" w:rsidP="007F5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3E4">
        <w:rPr>
          <w:rFonts w:ascii="Times New Roman" w:hAnsi="Times New Roman" w:cs="Times New Roman"/>
          <w:sz w:val="28"/>
          <w:szCs w:val="28"/>
        </w:rPr>
        <w:t>In arrivo le implementazioni per:</w:t>
      </w:r>
    </w:p>
    <w:p w:rsidR="006E52A5" w:rsidRDefault="007F5671" w:rsidP="007F56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2A5">
        <w:rPr>
          <w:rFonts w:ascii="Times New Roman" w:hAnsi="Times New Roman" w:cs="Times New Roman"/>
          <w:sz w:val="28"/>
          <w:szCs w:val="28"/>
        </w:rPr>
        <w:t>LG smart TV con WebOS 3.0 o successivi (dal 2016)</w:t>
      </w:r>
    </w:p>
    <w:p w:rsidR="001507CE" w:rsidRPr="006E52A5" w:rsidRDefault="007F5671" w:rsidP="007F567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2A5">
        <w:rPr>
          <w:rFonts w:ascii="Times New Roman" w:hAnsi="Times New Roman" w:cs="Times New Roman"/>
          <w:sz w:val="28"/>
          <w:szCs w:val="28"/>
        </w:rPr>
        <w:t>Samsung smart TV con TizenOS (dal 2016 o successivi)</w:t>
      </w:r>
    </w:p>
    <w:sectPr w:rsidR="001507CE" w:rsidRPr="006E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703"/>
    <w:multiLevelType w:val="hybridMultilevel"/>
    <w:tmpl w:val="6396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76551"/>
    <w:multiLevelType w:val="hybridMultilevel"/>
    <w:tmpl w:val="38F2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35204"/>
    <w:multiLevelType w:val="hybridMultilevel"/>
    <w:tmpl w:val="38B6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1"/>
    <w:rsid w:val="000143E4"/>
    <w:rsid w:val="000D19EF"/>
    <w:rsid w:val="001507CE"/>
    <w:rsid w:val="006E52A5"/>
    <w:rsid w:val="007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06EC"/>
  <w15:chartTrackingRefBased/>
  <w15:docId w15:val="{1036FB6E-5672-4487-9A51-9D92F7C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uBvNFMe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8eu2hq2v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.tl/t-JqygOw8MDD" TargetMode="External"/><Relationship Id="rId5" Type="http://schemas.openxmlformats.org/officeDocument/2006/relationships/hyperlink" Target="https://youtu.be/UrsQdoDkh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2</cp:revision>
  <dcterms:created xsi:type="dcterms:W3CDTF">2021-03-11T06:38:00Z</dcterms:created>
  <dcterms:modified xsi:type="dcterms:W3CDTF">2021-03-11T07:01:00Z</dcterms:modified>
</cp:coreProperties>
</file>