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084B" w14:textId="02D9DCBD" w:rsidR="00031AD4" w:rsidRPr="00A27152" w:rsidRDefault="00031AD4" w:rsidP="00A27152">
      <w:pPr>
        <w:autoSpaceDE w:val="0"/>
        <w:autoSpaceDN w:val="0"/>
        <w:adjustRightInd w:val="0"/>
        <w:ind w:right="49"/>
        <w:jc w:val="center"/>
        <w:rPr>
          <w:rFonts w:ascii="Book Antiqua" w:hAnsi="Book Antiqua" w:cs="Times"/>
          <w:b/>
          <w:bCs/>
          <w:color w:val="FF0000"/>
        </w:rPr>
      </w:pPr>
      <w:r w:rsidRPr="00A27152">
        <w:rPr>
          <w:rFonts w:ascii="Book Antiqua" w:hAnsi="Book Antiqua" w:cs="Times"/>
          <w:b/>
          <w:bCs/>
          <w:color w:val="FF0000"/>
        </w:rPr>
        <w:t>COMUNICATO STAMPA</w:t>
      </w:r>
    </w:p>
    <w:p w14:paraId="6928B22F" w14:textId="5948A8FD" w:rsidR="00A27152" w:rsidRPr="00A27152" w:rsidRDefault="00A27152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  <w:color w:val="FF0000"/>
          <w:sz w:val="46"/>
          <w:szCs w:val="46"/>
        </w:rPr>
      </w:pPr>
      <w:r w:rsidRPr="00A27152">
        <w:rPr>
          <w:rFonts w:ascii="Book Antiqua" w:hAnsi="Book Antiqua" w:cs="Times"/>
          <w:b/>
          <w:bCs/>
          <w:sz w:val="46"/>
          <w:szCs w:val="46"/>
        </w:rPr>
        <w:t>Il Teatro Serra riparte: tutte le novità del 2022</w:t>
      </w:r>
    </w:p>
    <w:p w14:paraId="40BEA9FA" w14:textId="77777777" w:rsidR="00A27152" w:rsidRPr="00A27152" w:rsidRDefault="00A27152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  <w:color w:val="FF0000"/>
        </w:rPr>
      </w:pPr>
    </w:p>
    <w:p w14:paraId="577C726F" w14:textId="4083255F" w:rsidR="0082377D" w:rsidRPr="00A27152" w:rsidRDefault="00F95EAA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i/>
          <w:iCs/>
          <w:sz w:val="28"/>
          <w:szCs w:val="28"/>
        </w:rPr>
      </w:pPr>
      <w:r w:rsidRPr="00A27152">
        <w:rPr>
          <w:rFonts w:ascii="Book Antiqua" w:hAnsi="Book Antiqua" w:cs="Times"/>
          <w:i/>
          <w:iCs/>
          <w:sz w:val="28"/>
          <w:szCs w:val="28"/>
        </w:rPr>
        <w:t>Ri</w:t>
      </w:r>
      <w:r w:rsidR="00AD1454" w:rsidRPr="00A27152">
        <w:rPr>
          <w:rFonts w:ascii="Book Antiqua" w:hAnsi="Book Antiqua" w:cs="Times"/>
          <w:i/>
          <w:iCs/>
          <w:sz w:val="28"/>
          <w:szCs w:val="28"/>
        </w:rPr>
        <w:t>parte</w:t>
      </w:r>
      <w:r w:rsidR="00575153" w:rsidRPr="00A27152">
        <w:rPr>
          <w:rFonts w:ascii="Book Antiqua" w:hAnsi="Book Antiqua" w:cs="Times"/>
          <w:i/>
          <w:iCs/>
          <w:sz w:val="28"/>
          <w:szCs w:val="28"/>
        </w:rPr>
        <w:t xml:space="preserve"> il </w:t>
      </w:r>
      <w:r w:rsidRPr="00A27152">
        <w:rPr>
          <w:rFonts w:ascii="Book Antiqua" w:hAnsi="Book Antiqua" w:cs="Times"/>
          <w:i/>
          <w:iCs/>
          <w:sz w:val="28"/>
          <w:szCs w:val="28"/>
        </w:rPr>
        <w:t xml:space="preserve">Teatro Serra </w:t>
      </w:r>
      <w:r w:rsidR="00AD1454" w:rsidRPr="00A27152">
        <w:rPr>
          <w:rFonts w:ascii="Book Antiqua" w:hAnsi="Book Antiqua" w:cs="Times"/>
          <w:i/>
          <w:iCs/>
          <w:sz w:val="28"/>
          <w:szCs w:val="28"/>
        </w:rPr>
        <w:t xml:space="preserve">con un cartellone </w:t>
      </w:r>
      <w:r w:rsidR="00575153" w:rsidRPr="00A27152">
        <w:rPr>
          <w:rFonts w:ascii="Book Antiqua" w:hAnsi="Book Antiqua" w:cs="Times"/>
          <w:i/>
          <w:iCs/>
          <w:sz w:val="28"/>
          <w:szCs w:val="28"/>
        </w:rPr>
        <w:t>improntat</w:t>
      </w:r>
      <w:r w:rsidR="00AD1454" w:rsidRPr="00A27152">
        <w:rPr>
          <w:rFonts w:ascii="Book Antiqua" w:hAnsi="Book Antiqua" w:cs="Times"/>
          <w:i/>
          <w:iCs/>
          <w:sz w:val="28"/>
          <w:szCs w:val="28"/>
        </w:rPr>
        <w:t>o</w:t>
      </w:r>
      <w:r w:rsidR="00575153" w:rsidRPr="00A27152">
        <w:rPr>
          <w:rFonts w:ascii="Book Antiqua" w:hAnsi="Book Antiqua" w:cs="Times"/>
          <w:i/>
          <w:iCs/>
          <w:sz w:val="28"/>
          <w:szCs w:val="28"/>
        </w:rPr>
        <w:t xml:space="preserve"> alla sperimentazione, corsi di recitazione e un nuovo canale </w:t>
      </w:r>
      <w:proofErr w:type="spellStart"/>
      <w:r w:rsidR="004A2927" w:rsidRPr="00A27152">
        <w:rPr>
          <w:rFonts w:ascii="Book Antiqua" w:hAnsi="Book Antiqua" w:cs="Times"/>
          <w:i/>
          <w:iCs/>
          <w:sz w:val="28"/>
          <w:szCs w:val="28"/>
        </w:rPr>
        <w:t>YouTube</w:t>
      </w:r>
      <w:proofErr w:type="spellEnd"/>
      <w:r w:rsidR="004A2927" w:rsidRPr="00A27152">
        <w:rPr>
          <w:rFonts w:ascii="Book Antiqua" w:hAnsi="Book Antiqua" w:cs="Times"/>
          <w:i/>
          <w:iCs/>
          <w:sz w:val="28"/>
          <w:szCs w:val="28"/>
        </w:rPr>
        <w:t xml:space="preserve"> </w:t>
      </w:r>
      <w:r w:rsidR="00575153" w:rsidRPr="00A27152">
        <w:rPr>
          <w:rFonts w:ascii="Book Antiqua" w:hAnsi="Book Antiqua" w:cs="Times"/>
          <w:i/>
          <w:iCs/>
          <w:sz w:val="28"/>
          <w:szCs w:val="28"/>
        </w:rPr>
        <w:t xml:space="preserve">per raccontare </w:t>
      </w:r>
      <w:r w:rsidR="004A2927" w:rsidRPr="00A27152">
        <w:rPr>
          <w:rFonts w:ascii="Book Antiqua" w:hAnsi="Book Antiqua" w:cs="Times"/>
          <w:i/>
          <w:iCs/>
          <w:sz w:val="28"/>
          <w:szCs w:val="28"/>
        </w:rPr>
        <w:t>e novità del teatro con uno spazio dedicato a</w:t>
      </w:r>
      <w:r w:rsidR="00575153" w:rsidRPr="00A27152">
        <w:rPr>
          <w:rFonts w:ascii="Book Antiqua" w:hAnsi="Book Antiqua" w:cs="Times"/>
          <w:i/>
          <w:iCs/>
          <w:sz w:val="28"/>
          <w:szCs w:val="28"/>
        </w:rPr>
        <w:t xml:space="preserve">i protagonisti della scena napoletana. </w:t>
      </w:r>
    </w:p>
    <w:p w14:paraId="76890E7A" w14:textId="77777777" w:rsidR="0082377D" w:rsidRPr="00A27152" w:rsidRDefault="0082377D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</w:rPr>
      </w:pPr>
    </w:p>
    <w:p w14:paraId="6B6AA41F" w14:textId="07B79CF7" w:rsidR="004A2927" w:rsidRPr="00A27152" w:rsidRDefault="00F95EAA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 xml:space="preserve">La cultura non si ferma, meno che mai il teatro e pur in un momento di difficoltà, il </w:t>
      </w:r>
      <w:r w:rsidRPr="00A27152">
        <w:rPr>
          <w:rFonts w:ascii="Book Antiqua" w:hAnsi="Book Antiqua" w:cs="Times"/>
          <w:b/>
          <w:bCs/>
        </w:rPr>
        <w:t xml:space="preserve">Teatro Serra </w:t>
      </w:r>
      <w:r w:rsidRPr="00A27152">
        <w:rPr>
          <w:rFonts w:ascii="Book Antiqua" w:hAnsi="Book Antiqua" w:cs="Times"/>
        </w:rPr>
        <w:t>riapre al pubblico con una stagione teatrale improntata alla sperimentazione</w:t>
      </w:r>
      <w:r w:rsidR="008723A0" w:rsidRPr="00A27152">
        <w:rPr>
          <w:rFonts w:ascii="Book Antiqua" w:hAnsi="Book Antiqua" w:cs="Times"/>
        </w:rPr>
        <w:t xml:space="preserve">, laboratori di recitazione e </w:t>
      </w:r>
      <w:r w:rsidR="00443359" w:rsidRPr="00A27152">
        <w:rPr>
          <w:rFonts w:ascii="Book Antiqua" w:hAnsi="Book Antiqua" w:cs="Times"/>
        </w:rPr>
        <w:t xml:space="preserve">la seconda edizione </w:t>
      </w:r>
      <w:r w:rsidR="005A6B2C" w:rsidRPr="00A27152">
        <w:rPr>
          <w:rFonts w:ascii="Book Antiqua" w:hAnsi="Book Antiqua" w:cs="Times"/>
        </w:rPr>
        <w:t xml:space="preserve">del </w:t>
      </w:r>
      <w:r w:rsidR="005A6B2C" w:rsidRPr="00A27152">
        <w:rPr>
          <w:rFonts w:ascii="Book Antiqua" w:hAnsi="Book Antiqua" w:cs="Times"/>
          <w:i/>
          <w:iCs/>
        </w:rPr>
        <w:t>“</w:t>
      </w:r>
      <w:r w:rsidR="00ED1287" w:rsidRPr="00A27152">
        <w:rPr>
          <w:rFonts w:ascii="Book Antiqua" w:hAnsi="Book Antiqua" w:cs="Times"/>
          <w:i/>
          <w:iCs/>
        </w:rPr>
        <w:t>Premio Serra – Campi Flegrei</w:t>
      </w:r>
      <w:r w:rsidR="005A6B2C" w:rsidRPr="00A27152">
        <w:rPr>
          <w:rFonts w:ascii="Book Antiqua" w:hAnsi="Book Antiqua" w:cs="Times"/>
          <w:i/>
          <w:iCs/>
        </w:rPr>
        <w:t>”</w:t>
      </w:r>
      <w:r w:rsidR="00ED1287" w:rsidRPr="00A27152">
        <w:rPr>
          <w:rFonts w:ascii="Book Antiqua" w:hAnsi="Book Antiqua" w:cs="Times"/>
        </w:rPr>
        <w:t xml:space="preserve"> un nuovo canale </w:t>
      </w:r>
      <w:proofErr w:type="spellStart"/>
      <w:r w:rsidR="00ED1287" w:rsidRPr="00A27152">
        <w:rPr>
          <w:rFonts w:ascii="Book Antiqua" w:hAnsi="Book Antiqua" w:cs="Times"/>
          <w:i/>
          <w:iCs/>
        </w:rPr>
        <w:t>YouTube</w:t>
      </w:r>
      <w:proofErr w:type="spellEnd"/>
      <w:r w:rsidR="00ED1287" w:rsidRPr="00A27152">
        <w:rPr>
          <w:rFonts w:ascii="Book Antiqua" w:hAnsi="Book Antiqua" w:cs="Times"/>
        </w:rPr>
        <w:t xml:space="preserve"> (Teatro Serra)</w:t>
      </w:r>
      <w:r w:rsidR="00F14490" w:rsidRPr="00A27152">
        <w:rPr>
          <w:rFonts w:ascii="Book Antiqua" w:hAnsi="Book Antiqua" w:cs="Times"/>
        </w:rPr>
        <w:t xml:space="preserve">, per raccontare le attività legate al Premio e che presto ospiterà una rubrica sull’attore curata da </w:t>
      </w:r>
      <w:r w:rsidR="00F14490" w:rsidRPr="00A27152">
        <w:rPr>
          <w:rFonts w:ascii="Book Antiqua" w:hAnsi="Book Antiqua" w:cs="Times"/>
          <w:b/>
          <w:bCs/>
        </w:rPr>
        <w:t>Pietro Tammaro</w:t>
      </w:r>
      <w:r w:rsidR="00F14490" w:rsidRPr="00A27152">
        <w:rPr>
          <w:rFonts w:ascii="Book Antiqua" w:hAnsi="Book Antiqua" w:cs="Times"/>
        </w:rPr>
        <w:t xml:space="preserve">, attore, formatore e </w:t>
      </w:r>
      <w:proofErr w:type="spellStart"/>
      <w:r w:rsidR="00F14490" w:rsidRPr="00A27152">
        <w:rPr>
          <w:rFonts w:ascii="Book Antiqua" w:hAnsi="Book Antiqua" w:cs="Times"/>
        </w:rPr>
        <w:t>actor</w:t>
      </w:r>
      <w:proofErr w:type="spellEnd"/>
      <w:r w:rsidR="00F14490" w:rsidRPr="00A27152">
        <w:rPr>
          <w:rFonts w:ascii="Book Antiqua" w:hAnsi="Book Antiqua" w:cs="Times"/>
        </w:rPr>
        <w:t xml:space="preserve"> coach, fondatore, insieme con Maura Palumbo, regist</w:t>
      </w:r>
      <w:r w:rsidR="004A2927" w:rsidRPr="00A27152">
        <w:rPr>
          <w:rFonts w:ascii="Book Antiqua" w:hAnsi="Book Antiqua" w:cs="Times"/>
        </w:rPr>
        <w:t xml:space="preserve">a e drammaturgo dello spazio teatrale di Fuorigrotta </w:t>
      </w:r>
      <w:r w:rsidR="00DA7990" w:rsidRPr="00A27152">
        <w:rPr>
          <w:rFonts w:ascii="Book Antiqua" w:hAnsi="Book Antiqua" w:cs="Times"/>
        </w:rPr>
        <w:t>(</w:t>
      </w:r>
      <w:r w:rsidR="004A2927" w:rsidRPr="00A27152">
        <w:rPr>
          <w:rFonts w:ascii="Book Antiqua" w:hAnsi="Book Antiqua" w:cs="Times"/>
        </w:rPr>
        <w:t>in Via Diocleziano 316</w:t>
      </w:r>
      <w:r w:rsidR="00DA7990" w:rsidRPr="00A27152">
        <w:rPr>
          <w:rFonts w:ascii="Book Antiqua" w:hAnsi="Book Antiqua" w:cs="Times"/>
        </w:rPr>
        <w:t xml:space="preserve">, </w:t>
      </w:r>
      <w:r w:rsidR="004A2927" w:rsidRPr="00A27152">
        <w:rPr>
          <w:rFonts w:ascii="Book Antiqua" w:hAnsi="Book Antiqua" w:cs="Times"/>
        </w:rPr>
        <w:t>adiacente all’Osservatorio Vesuviano</w:t>
      </w:r>
      <w:r w:rsidR="00DA7990" w:rsidRPr="00A27152">
        <w:rPr>
          <w:rFonts w:ascii="Book Antiqua" w:hAnsi="Book Antiqua" w:cs="Times"/>
        </w:rPr>
        <w:t>)</w:t>
      </w:r>
      <w:r w:rsidR="00583F5A" w:rsidRPr="00A27152">
        <w:rPr>
          <w:rFonts w:ascii="Book Antiqua" w:hAnsi="Book Antiqua" w:cs="Times"/>
        </w:rPr>
        <w:t>: «</w:t>
      </w:r>
      <w:r w:rsidR="00944B0F" w:rsidRPr="00A27152">
        <w:rPr>
          <w:rFonts w:ascii="Book Antiqua" w:hAnsi="Book Antiqua" w:cs="Times"/>
        </w:rPr>
        <w:t>saranno interviste con i protagonisti della scena napoletana, che verteranno sul ruolo dell’attore e sulle scelte di vita che comporta, in questa realtà specifica e più in generale, in questo momento storico</w:t>
      </w:r>
      <w:r w:rsidR="00583F5A" w:rsidRPr="00A27152">
        <w:rPr>
          <w:rFonts w:ascii="Book Antiqua" w:hAnsi="Book Antiqua" w:cs="Times"/>
        </w:rPr>
        <w:t>»</w:t>
      </w:r>
      <w:r w:rsidR="00944B0F" w:rsidRPr="00A27152">
        <w:rPr>
          <w:rFonts w:ascii="Book Antiqua" w:hAnsi="Book Antiqua" w:cs="Times"/>
        </w:rPr>
        <w:t xml:space="preserve"> dice Tammaro. </w:t>
      </w:r>
    </w:p>
    <w:p w14:paraId="5AAF52B9" w14:textId="2A0D5832" w:rsidR="00467D7F" w:rsidRPr="00A27152" w:rsidRDefault="00467D7F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5CFD2CEF" w14:textId="69B2D67D" w:rsidR="00944B0F" w:rsidRPr="00A27152" w:rsidRDefault="00944B0F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</w:rPr>
      </w:pPr>
      <w:r w:rsidRPr="00A27152">
        <w:rPr>
          <w:rFonts w:ascii="Book Antiqua" w:hAnsi="Book Antiqua" w:cs="Times"/>
          <w:b/>
          <w:bCs/>
        </w:rPr>
        <w:t xml:space="preserve">La stagione </w:t>
      </w:r>
      <w:r w:rsidR="00815FD6">
        <w:rPr>
          <w:rFonts w:ascii="Book Antiqua" w:hAnsi="Book Antiqua" w:cs="Times"/>
          <w:b/>
          <w:bCs/>
        </w:rPr>
        <w:t xml:space="preserve">2022 </w:t>
      </w:r>
    </w:p>
    <w:p w14:paraId="349C360F" w14:textId="6735B833" w:rsidR="00374E68" w:rsidRPr="00A27152" w:rsidRDefault="00CD6357" w:rsidP="00A27152">
      <w:pPr>
        <w:jc w:val="both"/>
        <w:rPr>
          <w:rFonts w:ascii="Book Antiqua" w:hAnsi="Book Antiqua" w:cs="Arial"/>
          <w:color w:val="000000"/>
        </w:rPr>
      </w:pPr>
      <w:r w:rsidRPr="00A27152">
        <w:rPr>
          <w:rFonts w:ascii="Book Antiqua" w:hAnsi="Book Antiqua" w:cs="Times"/>
        </w:rPr>
        <w:t>Quattro gli spettacoli del cartellone, tutti improntati alla ricerca e sperimentazione di nuovi linguaggi, calendarizzati durante i fine settimana</w:t>
      </w:r>
      <w:r w:rsidR="007D1427" w:rsidRPr="00A27152">
        <w:rPr>
          <w:rFonts w:ascii="Book Antiqua" w:hAnsi="Book Antiqua" w:cs="Times"/>
        </w:rPr>
        <w:t>,</w:t>
      </w:r>
      <w:r w:rsidRPr="00A27152">
        <w:rPr>
          <w:rFonts w:ascii="Book Antiqua" w:hAnsi="Book Antiqua" w:cs="Times"/>
        </w:rPr>
        <w:t xml:space="preserve"> dal venerdì alla domenica </w:t>
      </w:r>
      <w:r w:rsidR="00467D7F" w:rsidRPr="00A27152">
        <w:rPr>
          <w:rFonts w:ascii="Book Antiqua" w:hAnsi="Book Antiqua" w:cs="Times"/>
        </w:rPr>
        <w:t xml:space="preserve">- </w:t>
      </w:r>
      <w:r w:rsidR="00467D7F" w:rsidRPr="00A27152">
        <w:rPr>
          <w:rFonts w:ascii="Book Antiqua" w:hAnsi="Book Antiqua" w:cs="Times"/>
          <w:i/>
          <w:iCs/>
        </w:rPr>
        <w:t>venerdì e giovedì ore 20:00, domenica ore 18:00</w:t>
      </w:r>
      <w:r w:rsidR="00467D7F" w:rsidRPr="00A27152">
        <w:rPr>
          <w:rFonts w:ascii="Book Antiqua" w:hAnsi="Book Antiqua" w:cs="Times"/>
        </w:rPr>
        <w:t xml:space="preserve"> </w:t>
      </w:r>
      <w:r w:rsidRPr="00A27152">
        <w:rPr>
          <w:rFonts w:ascii="Book Antiqua" w:hAnsi="Book Antiqua" w:cs="Times"/>
        </w:rPr>
        <w:t xml:space="preserve">– </w:t>
      </w:r>
      <w:r w:rsidRPr="00A27152">
        <w:rPr>
          <w:rFonts w:ascii="Book Antiqua" w:hAnsi="Book Antiqua" w:cs="Times"/>
          <w:b/>
          <w:bCs/>
        </w:rPr>
        <w:t>Il biglietto di ingresso, è di 10€.</w:t>
      </w:r>
      <w:r w:rsidRPr="00A27152">
        <w:rPr>
          <w:rFonts w:ascii="Book Antiqua" w:hAnsi="Book Antiqua" w:cs="Times"/>
        </w:rPr>
        <w:t xml:space="preserve"> </w:t>
      </w:r>
      <w:r w:rsidR="009B0BF8" w:rsidRPr="009B0BF8">
        <w:rPr>
          <w:rFonts w:ascii="Book Antiqua" w:hAnsi="Book Antiqua" w:cs="Times"/>
          <w:b/>
          <w:bCs/>
        </w:rPr>
        <w:t>Posti limitati</w:t>
      </w:r>
      <w:r w:rsidR="009B0BF8">
        <w:rPr>
          <w:rFonts w:ascii="Book Antiqua" w:hAnsi="Book Antiqua" w:cs="Times"/>
        </w:rPr>
        <w:t>, p</w:t>
      </w:r>
      <w:r w:rsidRPr="00A27152">
        <w:rPr>
          <w:rFonts w:ascii="Book Antiqua" w:hAnsi="Book Antiqua" w:cs="Times"/>
        </w:rPr>
        <w:t xml:space="preserve">er informazioni </w:t>
      </w:r>
      <w:r w:rsidR="00443359" w:rsidRPr="00A27152">
        <w:rPr>
          <w:rFonts w:ascii="Book Antiqua" w:hAnsi="Book Antiqua" w:cs="Times"/>
        </w:rPr>
        <w:t xml:space="preserve">su tutte le attività </w:t>
      </w:r>
      <w:r w:rsidRPr="00A27152">
        <w:rPr>
          <w:rFonts w:ascii="Book Antiqua" w:hAnsi="Book Antiqua" w:cs="Times"/>
        </w:rPr>
        <w:t>e prenotazioni</w:t>
      </w:r>
      <w:r w:rsidR="00443359" w:rsidRPr="00A27152">
        <w:rPr>
          <w:rFonts w:ascii="Book Antiqua" w:hAnsi="Book Antiqua" w:cs="Times"/>
        </w:rPr>
        <w:t xml:space="preserve"> agli spettacoli</w:t>
      </w:r>
      <w:r w:rsidRPr="00A27152">
        <w:rPr>
          <w:rFonts w:ascii="Book Antiqua" w:hAnsi="Book Antiqua" w:cs="Times"/>
        </w:rPr>
        <w:t xml:space="preserve">: </w:t>
      </w:r>
      <w:hyperlink r:id="rId7" w:history="1">
        <w:r w:rsidR="00374E68" w:rsidRPr="00A27152">
          <w:rPr>
            <w:rStyle w:val="Collegamentoipertestuale"/>
            <w:rFonts w:ascii="Book Antiqua" w:hAnsi="Book Antiqua"/>
            <w:b/>
            <w:bCs/>
            <w:i/>
            <w:iCs/>
            <w:color w:val="000000" w:themeColor="text1"/>
            <w:u w:val="none"/>
          </w:rPr>
          <w:t>teatroserra@gmail.com</w:t>
        </w:r>
      </w:hyperlink>
      <w:r w:rsidR="00374E68" w:rsidRPr="00A27152">
        <w:rPr>
          <w:rFonts w:ascii="Book Antiqua" w:hAnsi="Book Antiqua" w:cs="Arial"/>
          <w:b/>
          <w:bCs/>
          <w:i/>
          <w:iCs/>
          <w:color w:val="000000" w:themeColor="text1"/>
        </w:rPr>
        <w:t>, 347 8051793, 320 3348355</w:t>
      </w:r>
      <w:r w:rsidR="00374E68" w:rsidRPr="00A27152">
        <w:rPr>
          <w:rFonts w:ascii="Book Antiqua" w:hAnsi="Book Antiqua" w:cs="Arial"/>
          <w:i/>
          <w:iCs/>
          <w:color w:val="000000" w:themeColor="text1"/>
        </w:rPr>
        <w:t> </w:t>
      </w:r>
    </w:p>
    <w:p w14:paraId="5BFC2C4E" w14:textId="67D2A467" w:rsidR="00CD6357" w:rsidRPr="00A27152" w:rsidRDefault="00CD6357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7797E9A0" w14:textId="072ACCEB" w:rsidR="007630F3" w:rsidRPr="00A27152" w:rsidRDefault="004D16DD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 xml:space="preserve">Si comincia </w:t>
      </w:r>
      <w:r w:rsidR="007630F3" w:rsidRPr="00A27152">
        <w:rPr>
          <w:rFonts w:ascii="Book Antiqua" w:hAnsi="Book Antiqua" w:cs="Times"/>
        </w:rPr>
        <w:t xml:space="preserve">il </w:t>
      </w:r>
      <w:r w:rsidR="007630F3" w:rsidRPr="00A27152">
        <w:rPr>
          <w:rFonts w:ascii="Book Antiqua" w:hAnsi="Book Antiqua" w:cs="Times"/>
          <w:b/>
          <w:bCs/>
        </w:rPr>
        <w:t>28, 29 e 30 gennaio</w:t>
      </w:r>
      <w:r w:rsidR="007630F3" w:rsidRPr="00A27152">
        <w:rPr>
          <w:rFonts w:ascii="Book Antiqua" w:hAnsi="Book Antiqua" w:cs="Times"/>
        </w:rPr>
        <w:t xml:space="preserve"> </w:t>
      </w:r>
      <w:r w:rsidRPr="00A27152">
        <w:rPr>
          <w:rFonts w:ascii="Book Antiqua" w:hAnsi="Book Antiqua" w:cs="Times"/>
        </w:rPr>
        <w:t xml:space="preserve">con </w:t>
      </w:r>
      <w:r w:rsidRPr="00A27152">
        <w:rPr>
          <w:rFonts w:ascii="Book Antiqua" w:hAnsi="Book Antiqua" w:cs="Times"/>
          <w:b/>
          <w:bCs/>
        </w:rPr>
        <w:t>“Ossa”</w:t>
      </w:r>
      <w:r w:rsidRPr="00A27152">
        <w:rPr>
          <w:rFonts w:ascii="Book Antiqua" w:hAnsi="Book Antiqua" w:cs="Times"/>
        </w:rPr>
        <w:t xml:space="preserve"> lo spettacolo del collettivo </w:t>
      </w:r>
      <w:proofErr w:type="spellStart"/>
      <w:r w:rsidRPr="00A27152">
        <w:rPr>
          <w:rFonts w:ascii="Book Antiqua" w:hAnsi="Book Antiqua" w:cs="Times"/>
          <w:b/>
          <w:bCs/>
        </w:rPr>
        <w:t>Nigredo</w:t>
      </w:r>
      <w:proofErr w:type="spellEnd"/>
      <w:r w:rsidR="007630F3" w:rsidRPr="00A27152">
        <w:rPr>
          <w:rFonts w:ascii="Book Antiqua" w:hAnsi="Book Antiqua" w:cs="Times"/>
        </w:rPr>
        <w:t xml:space="preserve"> ispirato ad una favola inuit. Testo e </w:t>
      </w:r>
      <w:r w:rsidRPr="00A27152">
        <w:rPr>
          <w:rFonts w:ascii="Book Antiqua" w:hAnsi="Book Antiqua" w:cs="Times"/>
        </w:rPr>
        <w:t xml:space="preserve">regia di </w:t>
      </w:r>
      <w:r w:rsidRPr="00A27152">
        <w:rPr>
          <w:rFonts w:ascii="Book Antiqua" w:hAnsi="Book Antiqua" w:cs="Times"/>
          <w:b/>
          <w:bCs/>
        </w:rPr>
        <w:t xml:space="preserve">Paola </w:t>
      </w:r>
      <w:r w:rsidR="007630F3" w:rsidRPr="00A27152">
        <w:rPr>
          <w:rFonts w:ascii="Book Antiqua" w:hAnsi="Book Antiqua" w:cs="Times"/>
          <w:b/>
          <w:bCs/>
        </w:rPr>
        <w:t xml:space="preserve">Maria </w:t>
      </w:r>
      <w:proofErr w:type="spellStart"/>
      <w:r w:rsidRPr="00A27152">
        <w:rPr>
          <w:rFonts w:ascii="Book Antiqua" w:hAnsi="Book Antiqua" w:cs="Times"/>
          <w:b/>
          <w:bCs/>
        </w:rPr>
        <w:t>Cacace</w:t>
      </w:r>
      <w:proofErr w:type="spellEnd"/>
      <w:r w:rsidR="007630F3" w:rsidRPr="00A27152">
        <w:rPr>
          <w:rFonts w:ascii="Book Antiqua" w:hAnsi="Book Antiqua" w:cs="Times"/>
        </w:rPr>
        <w:t xml:space="preserve"> che è anche interprete insieme con </w:t>
      </w:r>
      <w:r w:rsidR="007630F3" w:rsidRPr="00A27152">
        <w:rPr>
          <w:rFonts w:ascii="Book Antiqua" w:hAnsi="Book Antiqua" w:cs="Times"/>
          <w:b/>
          <w:bCs/>
        </w:rPr>
        <w:t>Veronica D’Elia</w:t>
      </w:r>
      <w:r w:rsidR="007630F3" w:rsidRPr="00A27152">
        <w:rPr>
          <w:rFonts w:ascii="Book Antiqua" w:hAnsi="Book Antiqua" w:cs="Times"/>
        </w:rPr>
        <w:t xml:space="preserve">, </w:t>
      </w:r>
      <w:r w:rsidR="007630F3" w:rsidRPr="00A27152">
        <w:rPr>
          <w:rFonts w:ascii="Book Antiqua" w:hAnsi="Book Antiqua" w:cs="Times"/>
          <w:b/>
          <w:bCs/>
        </w:rPr>
        <w:t xml:space="preserve">Caterina </w:t>
      </w:r>
      <w:proofErr w:type="spellStart"/>
      <w:r w:rsidR="007630F3" w:rsidRPr="00A27152">
        <w:rPr>
          <w:rFonts w:ascii="Book Antiqua" w:hAnsi="Book Antiqua" w:cs="Times"/>
          <w:b/>
          <w:bCs/>
        </w:rPr>
        <w:t>Ardizzon</w:t>
      </w:r>
      <w:proofErr w:type="spellEnd"/>
      <w:r w:rsidR="007630F3" w:rsidRPr="00A27152">
        <w:rPr>
          <w:rFonts w:ascii="Book Antiqua" w:hAnsi="Book Antiqua" w:cs="Times"/>
        </w:rPr>
        <w:t xml:space="preserve">, autrice delle illustrazioni e Paolo Montella, musicista e autore delle musiche. </w:t>
      </w:r>
    </w:p>
    <w:p w14:paraId="5603CCE3" w14:textId="77777777" w:rsidR="007630F3" w:rsidRPr="00A27152" w:rsidRDefault="007630F3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6BBB3A32" w14:textId="55B33DAF" w:rsidR="00467D7F" w:rsidRPr="00A27152" w:rsidRDefault="00467D7F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>Dall’</w:t>
      </w:r>
      <w:r w:rsidRPr="00A27152">
        <w:rPr>
          <w:rFonts w:ascii="Book Antiqua" w:hAnsi="Book Antiqua" w:cs="Times"/>
          <w:b/>
          <w:bCs/>
        </w:rPr>
        <w:t>11 al 13 febbraio</w:t>
      </w:r>
      <w:r w:rsidRPr="00A27152">
        <w:rPr>
          <w:rFonts w:ascii="Book Antiqua" w:hAnsi="Book Antiqua" w:cs="Times"/>
        </w:rPr>
        <w:t xml:space="preserve"> andrà in scena </w:t>
      </w:r>
      <w:r w:rsidRPr="00A27152">
        <w:rPr>
          <w:rFonts w:ascii="Book Antiqua" w:hAnsi="Book Antiqua" w:cs="Times"/>
          <w:b/>
          <w:bCs/>
        </w:rPr>
        <w:t>“La misteriosa scomparsa di W”</w:t>
      </w:r>
      <w:r w:rsidRPr="00A27152">
        <w:rPr>
          <w:rFonts w:ascii="Book Antiqua" w:hAnsi="Book Antiqua" w:cs="Times"/>
        </w:rPr>
        <w:t xml:space="preserve"> di </w:t>
      </w:r>
      <w:r w:rsidRPr="00A27152">
        <w:rPr>
          <w:rFonts w:ascii="Book Antiqua" w:hAnsi="Book Antiqua" w:cs="Times"/>
          <w:b/>
          <w:bCs/>
        </w:rPr>
        <w:t>Stefano Benni</w:t>
      </w:r>
      <w:r w:rsidRPr="00A27152">
        <w:rPr>
          <w:rFonts w:ascii="Book Antiqua" w:hAnsi="Book Antiqua" w:cs="Times"/>
        </w:rPr>
        <w:t xml:space="preserve">, </w:t>
      </w:r>
      <w:r w:rsidR="002B2463" w:rsidRPr="00A27152">
        <w:rPr>
          <w:rFonts w:ascii="Book Antiqua" w:hAnsi="Book Antiqua" w:cs="Times"/>
        </w:rPr>
        <w:t>con</w:t>
      </w:r>
      <w:r w:rsidRPr="00A27152">
        <w:rPr>
          <w:rFonts w:ascii="Book Antiqua" w:hAnsi="Book Antiqua" w:cs="Times"/>
        </w:rPr>
        <w:t xml:space="preserve"> </w:t>
      </w:r>
      <w:r w:rsidRPr="00A27152">
        <w:rPr>
          <w:rFonts w:ascii="Book Antiqua" w:hAnsi="Book Antiqua" w:cs="Times"/>
          <w:b/>
          <w:bCs/>
        </w:rPr>
        <w:t>Giulia Piscitelli</w:t>
      </w:r>
      <w:r w:rsidR="00AD1454" w:rsidRPr="00A27152">
        <w:rPr>
          <w:rFonts w:ascii="Book Antiqua" w:hAnsi="Book Antiqua" w:cs="Times"/>
        </w:rPr>
        <w:t xml:space="preserve">, per la regia di </w:t>
      </w:r>
      <w:r w:rsidR="00AD1454" w:rsidRPr="00A27152">
        <w:rPr>
          <w:rFonts w:ascii="Book Antiqua" w:hAnsi="Book Antiqua" w:cs="Times"/>
          <w:b/>
          <w:bCs/>
        </w:rPr>
        <w:t>Mauro Palumbo</w:t>
      </w:r>
      <w:r w:rsidRPr="00A27152">
        <w:rPr>
          <w:rFonts w:ascii="Book Antiqua" w:hAnsi="Book Antiqua" w:cs="Times"/>
        </w:rPr>
        <w:t xml:space="preserve">. </w:t>
      </w:r>
    </w:p>
    <w:p w14:paraId="11D3FABE" w14:textId="77777777" w:rsidR="00467D7F" w:rsidRPr="00A27152" w:rsidRDefault="00467D7F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388ACD76" w14:textId="6ACE3154" w:rsidR="007630F3" w:rsidRPr="00A27152" w:rsidRDefault="00312736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>Dall’</w:t>
      </w:r>
      <w:r w:rsidRPr="00A27152">
        <w:rPr>
          <w:rFonts w:ascii="Book Antiqua" w:hAnsi="Book Antiqua" w:cs="Times"/>
          <w:b/>
          <w:bCs/>
        </w:rPr>
        <w:t>11 al 13 marzo</w:t>
      </w:r>
      <w:r w:rsidRPr="00A27152">
        <w:rPr>
          <w:rFonts w:ascii="Book Antiqua" w:hAnsi="Book Antiqua" w:cs="Times"/>
        </w:rPr>
        <w:t xml:space="preserve"> sarà la volta di </w:t>
      </w:r>
      <w:r w:rsidRPr="00A27152">
        <w:rPr>
          <w:rFonts w:ascii="Book Antiqua" w:hAnsi="Book Antiqua" w:cs="Times"/>
          <w:b/>
          <w:bCs/>
        </w:rPr>
        <w:t>Margherita Romeo</w:t>
      </w:r>
      <w:r w:rsidRPr="00A27152">
        <w:rPr>
          <w:rFonts w:ascii="Book Antiqua" w:hAnsi="Book Antiqua" w:cs="Times"/>
        </w:rPr>
        <w:t xml:space="preserve"> e </w:t>
      </w:r>
      <w:r w:rsidRPr="00A27152">
        <w:rPr>
          <w:rFonts w:ascii="Book Antiqua" w:hAnsi="Book Antiqua" w:cs="Times"/>
          <w:b/>
          <w:bCs/>
        </w:rPr>
        <w:t>Sarah Paone</w:t>
      </w:r>
      <w:r w:rsidR="00AD1454" w:rsidRPr="00A27152">
        <w:rPr>
          <w:rFonts w:ascii="Book Antiqua" w:hAnsi="Book Antiqua" w:cs="Times"/>
        </w:rPr>
        <w:t xml:space="preserve">, </w:t>
      </w:r>
      <w:r w:rsidR="00AD0BAF" w:rsidRPr="00A27152">
        <w:rPr>
          <w:rFonts w:ascii="Book Antiqua" w:hAnsi="Book Antiqua" w:cs="Times"/>
        </w:rPr>
        <w:t xml:space="preserve">dirette da </w:t>
      </w:r>
      <w:r w:rsidR="00B3360B" w:rsidRPr="00A27152">
        <w:rPr>
          <w:rFonts w:ascii="Book Antiqua" w:hAnsi="Book Antiqua" w:cs="Times"/>
          <w:b/>
          <w:bCs/>
        </w:rPr>
        <w:t>Ludovica Rambelli</w:t>
      </w:r>
      <w:r w:rsidR="00B3360B" w:rsidRPr="00A27152">
        <w:rPr>
          <w:rFonts w:ascii="Book Antiqua" w:hAnsi="Book Antiqua" w:cs="Times"/>
        </w:rPr>
        <w:t xml:space="preserve"> e </w:t>
      </w:r>
      <w:r w:rsidR="00B3360B" w:rsidRPr="00A27152">
        <w:rPr>
          <w:rFonts w:ascii="Book Antiqua" w:hAnsi="Book Antiqua" w:cs="Times"/>
          <w:b/>
          <w:bCs/>
        </w:rPr>
        <w:t>Victoria De Campora</w:t>
      </w:r>
      <w:r w:rsidR="00B3360B" w:rsidRPr="00A27152">
        <w:rPr>
          <w:rFonts w:ascii="Book Antiqua" w:hAnsi="Book Antiqua" w:cs="Times"/>
        </w:rPr>
        <w:t xml:space="preserve"> </w:t>
      </w:r>
      <w:r w:rsidRPr="00A27152">
        <w:rPr>
          <w:rFonts w:ascii="Book Antiqua" w:hAnsi="Book Antiqua" w:cs="Times"/>
        </w:rPr>
        <w:t xml:space="preserve">con </w:t>
      </w:r>
      <w:r w:rsidRPr="00A27152">
        <w:rPr>
          <w:rFonts w:ascii="Book Antiqua" w:hAnsi="Book Antiqua" w:cs="Times"/>
          <w:b/>
          <w:bCs/>
        </w:rPr>
        <w:t>“Le signore”</w:t>
      </w:r>
      <w:r w:rsidR="002E3DDE" w:rsidRPr="00A27152">
        <w:rPr>
          <w:rFonts w:ascii="Book Antiqua" w:hAnsi="Book Antiqua" w:cs="Times"/>
          <w:b/>
          <w:bCs/>
        </w:rPr>
        <w:t xml:space="preserve"> </w:t>
      </w:r>
      <w:r w:rsidR="00BF4152" w:rsidRPr="00A27152">
        <w:rPr>
          <w:rFonts w:ascii="Book Antiqua" w:hAnsi="Book Antiqua" w:cs="Times"/>
        </w:rPr>
        <w:t>testo satirico sulla società contempor</w:t>
      </w:r>
      <w:r w:rsidR="002E3DDE" w:rsidRPr="00A27152">
        <w:rPr>
          <w:rFonts w:ascii="Book Antiqua" w:hAnsi="Book Antiqua" w:cs="Times"/>
        </w:rPr>
        <w:t>an</w:t>
      </w:r>
      <w:r w:rsidR="00BF4152" w:rsidRPr="00A27152">
        <w:rPr>
          <w:rFonts w:ascii="Book Antiqua" w:hAnsi="Book Antiqua" w:cs="Times"/>
        </w:rPr>
        <w:t xml:space="preserve">ea </w:t>
      </w:r>
      <w:r w:rsidR="0007498F" w:rsidRPr="00A27152">
        <w:rPr>
          <w:rFonts w:ascii="Book Antiqua" w:hAnsi="Book Antiqua" w:cs="Times"/>
        </w:rPr>
        <w:t xml:space="preserve">di </w:t>
      </w:r>
      <w:r w:rsidR="0007498F" w:rsidRPr="00A27152">
        <w:rPr>
          <w:rFonts w:ascii="Book Antiqua" w:hAnsi="Book Antiqua" w:cs="Times"/>
          <w:b/>
          <w:bCs/>
        </w:rPr>
        <w:t>Roberto del Gaudio</w:t>
      </w:r>
    </w:p>
    <w:p w14:paraId="17754DD7" w14:textId="77777777" w:rsidR="00B2383B" w:rsidRPr="00A27152" w:rsidRDefault="00B2383B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</w:rPr>
      </w:pPr>
    </w:p>
    <w:p w14:paraId="6D11B92B" w14:textId="6DDF58C0" w:rsidR="00BA19D5" w:rsidRPr="00A27152" w:rsidRDefault="00DD23C1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>Si chiude l’</w:t>
      </w:r>
      <w:r w:rsidRPr="00A27152">
        <w:rPr>
          <w:rFonts w:ascii="Book Antiqua" w:hAnsi="Book Antiqua" w:cs="Times"/>
          <w:b/>
          <w:bCs/>
        </w:rPr>
        <w:t>8, il 9 e il 10 aprile</w:t>
      </w:r>
      <w:r w:rsidRPr="00A27152">
        <w:rPr>
          <w:rFonts w:ascii="Book Antiqua" w:hAnsi="Book Antiqua" w:cs="Times"/>
        </w:rPr>
        <w:t xml:space="preserve"> con </w:t>
      </w:r>
      <w:r w:rsidR="00DB7187" w:rsidRPr="00A27152">
        <w:rPr>
          <w:rFonts w:ascii="Book Antiqua" w:hAnsi="Book Antiqua" w:cs="Times"/>
          <w:b/>
          <w:bCs/>
        </w:rPr>
        <w:t>“Gaetano</w:t>
      </w:r>
      <w:r w:rsidR="00AD1BAB" w:rsidRPr="00A27152">
        <w:rPr>
          <w:rFonts w:ascii="Book Antiqua" w:hAnsi="Book Antiqua" w:cs="Times"/>
          <w:b/>
          <w:bCs/>
        </w:rPr>
        <w:t>, favola anarchica</w:t>
      </w:r>
      <w:r w:rsidR="00DB7187" w:rsidRPr="00A27152">
        <w:rPr>
          <w:rFonts w:ascii="Book Antiqua" w:hAnsi="Book Antiqua" w:cs="Times"/>
          <w:b/>
          <w:bCs/>
        </w:rPr>
        <w:t>”</w:t>
      </w:r>
      <w:r w:rsidR="00DB7187" w:rsidRPr="00A27152">
        <w:rPr>
          <w:rFonts w:ascii="Book Antiqua" w:hAnsi="Book Antiqua" w:cs="Times"/>
        </w:rPr>
        <w:t xml:space="preserve"> </w:t>
      </w:r>
      <w:r w:rsidR="00BA19D5" w:rsidRPr="00A27152">
        <w:rPr>
          <w:rFonts w:ascii="Book Antiqua" w:hAnsi="Book Antiqua" w:cs="Times"/>
        </w:rPr>
        <w:t xml:space="preserve">storia di Gaetano Bresci l’anarchico che nel luglio del 1900 uccise Umberto I, Re d’Italia raccontata attraverso la favola di Gianni </w:t>
      </w:r>
      <w:proofErr w:type="spellStart"/>
      <w:r w:rsidR="00BA19D5" w:rsidRPr="00A27152">
        <w:rPr>
          <w:rFonts w:ascii="Book Antiqua" w:hAnsi="Book Antiqua" w:cs="Times"/>
        </w:rPr>
        <w:t>Rodari</w:t>
      </w:r>
      <w:proofErr w:type="spellEnd"/>
      <w:r w:rsidR="00BA19D5" w:rsidRPr="00A27152">
        <w:rPr>
          <w:rFonts w:ascii="Book Antiqua" w:hAnsi="Book Antiqua" w:cs="Times"/>
        </w:rPr>
        <w:t xml:space="preserve"> “A toccare il naso del re”.</w:t>
      </w:r>
      <w:r w:rsidR="00A95BA8" w:rsidRPr="00A27152">
        <w:rPr>
          <w:rFonts w:ascii="Book Antiqua" w:hAnsi="Book Antiqua" w:cs="Times"/>
        </w:rPr>
        <w:t xml:space="preserve"> </w:t>
      </w:r>
      <w:r w:rsidR="00BA19D5" w:rsidRPr="00A27152">
        <w:rPr>
          <w:rFonts w:ascii="Book Antiqua" w:hAnsi="Book Antiqua" w:cs="Times"/>
        </w:rPr>
        <w:t xml:space="preserve">Una produzione </w:t>
      </w:r>
      <w:r w:rsidR="00BA19D5" w:rsidRPr="00A27152">
        <w:rPr>
          <w:rFonts w:ascii="Book Antiqua" w:hAnsi="Book Antiqua" w:cs="Times"/>
          <w:b/>
          <w:bCs/>
        </w:rPr>
        <w:t>Contestualmente Teatro</w:t>
      </w:r>
      <w:r w:rsidR="00BA19D5" w:rsidRPr="00A27152">
        <w:rPr>
          <w:rFonts w:ascii="Book Antiqua" w:hAnsi="Book Antiqua" w:cs="Times"/>
        </w:rPr>
        <w:t>, testo e regia</w:t>
      </w:r>
      <w:r w:rsidR="00A95BA8" w:rsidRPr="00A27152">
        <w:rPr>
          <w:rFonts w:ascii="Book Antiqua" w:hAnsi="Book Antiqua" w:cs="Times"/>
        </w:rPr>
        <w:t xml:space="preserve"> di</w:t>
      </w:r>
      <w:r w:rsidR="00BA19D5" w:rsidRPr="00A27152">
        <w:rPr>
          <w:rFonts w:ascii="Book Antiqua" w:hAnsi="Book Antiqua" w:cs="Times"/>
        </w:rPr>
        <w:t xml:space="preserve"> </w:t>
      </w:r>
      <w:r w:rsidR="00BA19D5" w:rsidRPr="00A27152">
        <w:rPr>
          <w:rFonts w:ascii="Book Antiqua" w:hAnsi="Book Antiqua" w:cs="Times"/>
          <w:b/>
          <w:bCs/>
        </w:rPr>
        <w:t>Riccardo Pisani</w:t>
      </w:r>
      <w:r w:rsidR="00BA19D5" w:rsidRPr="00A27152">
        <w:rPr>
          <w:rFonts w:ascii="Book Antiqua" w:hAnsi="Book Antiqua" w:cs="Times"/>
        </w:rPr>
        <w:t xml:space="preserve"> con </w:t>
      </w:r>
      <w:r w:rsidR="00BA19D5" w:rsidRPr="00A27152">
        <w:rPr>
          <w:rFonts w:ascii="Book Antiqua" w:hAnsi="Book Antiqua" w:cs="Times"/>
          <w:b/>
          <w:bCs/>
        </w:rPr>
        <w:t>Nello Provenzano</w:t>
      </w:r>
      <w:r w:rsidR="00BA19D5" w:rsidRPr="00A27152">
        <w:rPr>
          <w:rFonts w:ascii="Book Antiqua" w:hAnsi="Book Antiqua" w:cs="Times"/>
        </w:rPr>
        <w:t xml:space="preserve">. Musiche originali di </w:t>
      </w:r>
      <w:r w:rsidR="00BA19D5" w:rsidRPr="00A27152">
        <w:rPr>
          <w:rFonts w:ascii="Book Antiqua" w:hAnsi="Book Antiqua" w:cs="Times"/>
          <w:b/>
          <w:bCs/>
        </w:rPr>
        <w:t>Lenny Pacelli</w:t>
      </w:r>
      <w:r w:rsidR="00BA19D5" w:rsidRPr="00A27152">
        <w:rPr>
          <w:rFonts w:ascii="Book Antiqua" w:hAnsi="Book Antiqua" w:cs="Times"/>
        </w:rPr>
        <w:t xml:space="preserve">. Elementi di scena a cura di </w:t>
      </w:r>
      <w:r w:rsidR="00BA19D5" w:rsidRPr="00A27152">
        <w:rPr>
          <w:rFonts w:ascii="Book Antiqua" w:hAnsi="Book Antiqua" w:cs="Times"/>
          <w:b/>
          <w:bCs/>
        </w:rPr>
        <w:t>Francesca Rota</w:t>
      </w:r>
      <w:r w:rsidR="00BA19D5" w:rsidRPr="00A27152">
        <w:rPr>
          <w:rFonts w:ascii="Book Antiqua" w:hAnsi="Book Antiqua" w:cs="Times"/>
        </w:rPr>
        <w:t xml:space="preserve">. </w:t>
      </w:r>
    </w:p>
    <w:p w14:paraId="2C5C9DA9" w14:textId="7819230C" w:rsidR="009329EC" w:rsidRPr="00A27152" w:rsidRDefault="009329EC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1DE65F1A" w14:textId="77777777" w:rsidR="0082748B" w:rsidRDefault="0082748B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57F8A551" w14:textId="49A29214" w:rsidR="0082748B" w:rsidRPr="0082748B" w:rsidRDefault="0082748B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  <w:b/>
          <w:bCs/>
        </w:rPr>
      </w:pPr>
      <w:r w:rsidRPr="0082748B">
        <w:rPr>
          <w:rFonts w:ascii="Book Antiqua" w:hAnsi="Book Antiqua" w:cs="Times"/>
          <w:b/>
          <w:bCs/>
        </w:rPr>
        <w:lastRenderedPageBreak/>
        <w:t>Il bando della seconda edizione del "Premio Serra - Campi Flegrei"</w:t>
      </w:r>
    </w:p>
    <w:p w14:paraId="77628E93" w14:textId="29DB2A75" w:rsidR="009329EC" w:rsidRPr="00A27152" w:rsidRDefault="005A5344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  <w:r w:rsidRPr="00A27152">
        <w:rPr>
          <w:rFonts w:ascii="Book Antiqua" w:hAnsi="Book Antiqua" w:cs="Times"/>
        </w:rPr>
        <w:t xml:space="preserve">Insieme con la stagione teatrale, la novità più importante di questo inizio d’anno, è l’apertura della seconda edizione del bando del </w:t>
      </w:r>
      <w:r w:rsidRPr="00A27152">
        <w:rPr>
          <w:rFonts w:ascii="Book Antiqua" w:hAnsi="Book Antiqua" w:cs="Times"/>
          <w:b/>
          <w:bCs/>
        </w:rPr>
        <w:t xml:space="preserve">“Premio Serra – Campi </w:t>
      </w:r>
      <w:proofErr w:type="spellStart"/>
      <w:r w:rsidRPr="00A27152">
        <w:rPr>
          <w:rFonts w:ascii="Book Antiqua" w:hAnsi="Book Antiqua" w:cs="Times"/>
          <w:b/>
          <w:bCs/>
        </w:rPr>
        <w:t>Felgrei</w:t>
      </w:r>
      <w:proofErr w:type="spellEnd"/>
      <w:r w:rsidRPr="00A27152">
        <w:rPr>
          <w:rFonts w:ascii="Book Antiqua" w:hAnsi="Book Antiqua" w:cs="Times"/>
          <w:b/>
          <w:bCs/>
        </w:rPr>
        <w:t xml:space="preserve">” </w:t>
      </w:r>
      <w:r w:rsidR="00DB2A4D" w:rsidRPr="00A27152">
        <w:rPr>
          <w:rFonts w:ascii="Book Antiqua" w:hAnsi="Book Antiqua" w:cs="Arial"/>
          <w:color w:val="000000"/>
        </w:rPr>
        <w:t>alla vocazione teatrale, per monologhi</w:t>
      </w:r>
      <w:r w:rsidR="00DB2A4D" w:rsidRPr="00A27152">
        <w:rPr>
          <w:rFonts w:ascii="Book Antiqua" w:hAnsi="Book Antiqua" w:cs="Times"/>
        </w:rPr>
        <w:t>. U</w:t>
      </w:r>
      <w:r w:rsidRPr="00A27152">
        <w:rPr>
          <w:rFonts w:ascii="Book Antiqua" w:hAnsi="Book Antiqua" w:cs="Times"/>
        </w:rPr>
        <w:t xml:space="preserve">n progetto al quale i due artisti tengono molto: </w:t>
      </w:r>
      <w:r w:rsidR="005E1EE0" w:rsidRPr="00A27152">
        <w:rPr>
          <w:rFonts w:ascii="Book Antiqua" w:hAnsi="Book Antiqua" w:cs="Times"/>
        </w:rPr>
        <w:t>«è probabilmente il progetto del quale siamo più fieri –</w:t>
      </w:r>
      <w:r w:rsidR="009062B2" w:rsidRPr="00A27152">
        <w:rPr>
          <w:rFonts w:ascii="Book Antiqua" w:hAnsi="Book Antiqua" w:cs="Times"/>
        </w:rPr>
        <w:t xml:space="preserve"> prosegue</w:t>
      </w:r>
      <w:r w:rsidR="005E1EE0" w:rsidRPr="00A27152">
        <w:rPr>
          <w:rFonts w:ascii="Book Antiqua" w:hAnsi="Book Antiqua" w:cs="Times"/>
        </w:rPr>
        <w:t xml:space="preserve"> Tammaro – In un momento molto difficile, di fermo forzato, ha dato la possibilità a molti artisti di mettersi in gioco e ci piace l’idea di non porre limiti di età o formazione</w:t>
      </w:r>
      <w:r w:rsidR="005E6F3C" w:rsidRPr="00A27152">
        <w:rPr>
          <w:rFonts w:ascii="Book Antiqua" w:hAnsi="Book Antiqua" w:cs="Times"/>
        </w:rPr>
        <w:t>. Scoprire e far germogliare nuovi talenti, resta per noi una</w:t>
      </w:r>
      <w:r w:rsidR="007D1427" w:rsidRPr="00A27152">
        <w:rPr>
          <w:rFonts w:ascii="Book Antiqua" w:hAnsi="Book Antiqua" w:cs="Times"/>
        </w:rPr>
        <w:t xml:space="preserve"> vocazione, per questo di teniamo molto ai nostri corsi di teatro, che proseguono e presso i quali ospiteremo, come insegnanti, gli artisti che si esibiranno nel nostro spazio teatrale</w:t>
      </w:r>
      <w:r w:rsidR="005E1EE0" w:rsidRPr="00A27152">
        <w:rPr>
          <w:rFonts w:ascii="Book Antiqua" w:hAnsi="Book Antiqua" w:cs="Times"/>
        </w:rPr>
        <w:t>»</w:t>
      </w:r>
      <w:r w:rsidR="00051EF2" w:rsidRPr="00A27152">
        <w:rPr>
          <w:rFonts w:ascii="Book Antiqua" w:hAnsi="Book Antiqua" w:cs="Times"/>
        </w:rPr>
        <w:t xml:space="preserve">. </w:t>
      </w:r>
    </w:p>
    <w:p w14:paraId="40DA0A46" w14:textId="77777777" w:rsidR="00BA19D5" w:rsidRPr="00A27152" w:rsidRDefault="00BA19D5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194FA257" w14:textId="10456D6A" w:rsidR="00122395" w:rsidRPr="00A27152" w:rsidRDefault="00C47214" w:rsidP="00A27152">
      <w:pPr>
        <w:jc w:val="both"/>
        <w:rPr>
          <w:rFonts w:ascii="Book Antiqua" w:hAnsi="Book Antiqua" w:cs="Arial"/>
          <w:color w:val="000000"/>
        </w:rPr>
      </w:pPr>
      <w:r w:rsidRPr="00A27152">
        <w:rPr>
          <w:rFonts w:ascii="Book Antiqua" w:hAnsi="Book Antiqua" w:cs="Arial"/>
          <w:color w:val="000000"/>
        </w:rPr>
        <w:t>Due le sezioni previste</w:t>
      </w:r>
      <w:r w:rsidR="005E6F3C" w:rsidRPr="00A27152">
        <w:rPr>
          <w:rFonts w:ascii="Book Antiqua" w:hAnsi="Book Antiqua" w:cs="Arial"/>
          <w:color w:val="000000"/>
        </w:rPr>
        <w:t>:</w:t>
      </w:r>
      <w:r w:rsidRPr="00A27152">
        <w:rPr>
          <w:rFonts w:ascii="Book Antiqua" w:hAnsi="Book Antiqua" w:cs="Arial"/>
          <w:color w:val="000000"/>
        </w:rPr>
        <w:t> </w:t>
      </w:r>
      <w:r w:rsidRPr="00A27152">
        <w:rPr>
          <w:rFonts w:ascii="Book Antiqua" w:hAnsi="Book Antiqua" w:cs="Arial"/>
          <w:i/>
          <w:iCs/>
          <w:color w:val="000000"/>
        </w:rPr>
        <w:t>Attrici/Attori</w:t>
      </w:r>
      <w:r w:rsidRPr="00A27152">
        <w:rPr>
          <w:rFonts w:ascii="Book Antiqua" w:hAnsi="Book Antiqua" w:cs="Arial"/>
          <w:color w:val="000000"/>
        </w:rPr>
        <w:t> e, novità dell'edizione 2022, </w:t>
      </w:r>
      <w:r w:rsidRPr="00A27152">
        <w:rPr>
          <w:rFonts w:ascii="Book Antiqua" w:hAnsi="Book Antiqua" w:cs="Arial"/>
          <w:i/>
          <w:iCs/>
          <w:color w:val="000000"/>
        </w:rPr>
        <w:t>Autrici/Autori</w:t>
      </w:r>
      <w:r w:rsidRPr="00A27152">
        <w:rPr>
          <w:rFonts w:ascii="Book Antiqua" w:hAnsi="Book Antiqua" w:cs="Arial"/>
          <w:color w:val="000000"/>
        </w:rPr>
        <w:t xml:space="preserve"> per altrettante categorie di concorso, </w:t>
      </w:r>
      <w:r w:rsidRPr="00A27152">
        <w:rPr>
          <w:rFonts w:ascii="Book Antiqua" w:hAnsi="Book Antiqua" w:cs="Arial"/>
          <w:b/>
          <w:bCs/>
          <w:color w:val="000000"/>
        </w:rPr>
        <w:t>migliore monologo dal vivo</w:t>
      </w:r>
      <w:r w:rsidRPr="00A27152">
        <w:rPr>
          <w:rFonts w:ascii="Book Antiqua" w:hAnsi="Book Antiqua" w:cs="Arial"/>
          <w:color w:val="000000"/>
        </w:rPr>
        <w:t> e </w:t>
      </w:r>
      <w:r w:rsidRPr="00A27152">
        <w:rPr>
          <w:rFonts w:ascii="Book Antiqua" w:hAnsi="Book Antiqua" w:cs="Arial"/>
          <w:b/>
          <w:bCs/>
          <w:color w:val="000000"/>
        </w:rPr>
        <w:t>migliore monologo inedito.  </w:t>
      </w:r>
      <w:r w:rsidRPr="00A27152">
        <w:rPr>
          <w:rFonts w:ascii="Book Antiqua" w:hAnsi="Book Antiqua" w:cs="Arial"/>
          <w:color w:val="000000"/>
        </w:rPr>
        <w:t xml:space="preserve">Una Giuria Selettiva valuterà, rispettivamente, il miglior provino e il miglior testo inviato e sceglierà, per ciascuna categoria di concorso, sette finalisti per un evento conclusivo dedicato, durante il quale una Giuria di Qualità, composta da addetti ai lavori e personalità illustri dei Campi Flegrei, decreterà il vincitore di ciascuna sezione. Sono ammessi a partecipare al Premio autrici ed autori, attrici e attori, professionisti e non, senza limiti di età. Il monologo proposto, della durata massima compresa tra 5 e 7 minuti, può essere di qualsiasi genere e natura, in lingua Italiana o in dialetto, edito o inedito, di autore conosciuto o meno, può essere tagliato, lavorato, stravolto. Alle audizioni della sezione </w:t>
      </w:r>
      <w:r w:rsidRPr="00A27152">
        <w:rPr>
          <w:rFonts w:ascii="Book Antiqua" w:hAnsi="Book Antiqua" w:cs="Arial"/>
          <w:i/>
          <w:iCs/>
          <w:color w:val="000000"/>
        </w:rPr>
        <w:t>Attori</w:t>
      </w:r>
      <w:r w:rsidRPr="00A27152">
        <w:rPr>
          <w:rFonts w:ascii="Book Antiqua" w:hAnsi="Book Antiqua" w:cs="Arial"/>
          <w:color w:val="000000"/>
        </w:rPr>
        <w:t>, che si svolgeranno presso la sede del Teatro Serra, i candidati dovranno portare con sé, una copia cartacea da lasciare agli atti.</w:t>
      </w:r>
      <w:r w:rsidR="00122395" w:rsidRPr="00A27152">
        <w:rPr>
          <w:rFonts w:ascii="Book Antiqua" w:hAnsi="Book Antiqua" w:cs="Arial"/>
          <w:color w:val="000000"/>
        </w:rPr>
        <w:t xml:space="preserve"> </w:t>
      </w:r>
    </w:p>
    <w:p w14:paraId="4FA2FAC3" w14:textId="77777777" w:rsidR="00122395" w:rsidRPr="00A27152" w:rsidRDefault="00122395" w:rsidP="00A27152">
      <w:pPr>
        <w:jc w:val="both"/>
        <w:rPr>
          <w:rFonts w:ascii="Book Antiqua" w:hAnsi="Book Antiqua" w:cs="Arial"/>
          <w:color w:val="000000"/>
        </w:rPr>
      </w:pPr>
    </w:p>
    <w:p w14:paraId="7C9536FF" w14:textId="77777777" w:rsidR="00122395" w:rsidRPr="00A27152" w:rsidRDefault="00C47214" w:rsidP="00A27152">
      <w:pPr>
        <w:jc w:val="both"/>
        <w:rPr>
          <w:rFonts w:ascii="Book Antiqua" w:hAnsi="Book Antiqua" w:cs="Arial"/>
          <w:color w:val="000000"/>
        </w:rPr>
      </w:pPr>
      <w:r w:rsidRPr="00A27152">
        <w:rPr>
          <w:rFonts w:ascii="Book Antiqua" w:hAnsi="Book Antiqua" w:cs="Arial"/>
          <w:color w:val="000000"/>
        </w:rPr>
        <w:t>I vincitori finali, si aggiudicheranno una somma in denaro, pari a </w:t>
      </w:r>
      <w:r w:rsidRPr="00A27152">
        <w:rPr>
          <w:rFonts w:ascii="Book Antiqua" w:hAnsi="Book Antiqua" w:cs="Arial"/>
          <w:i/>
          <w:iCs/>
          <w:color w:val="000000"/>
        </w:rPr>
        <w:t>500 euro</w:t>
      </w:r>
      <w:r w:rsidRPr="00A27152">
        <w:rPr>
          <w:rFonts w:ascii="Book Antiqua" w:hAnsi="Book Antiqua" w:cs="Arial"/>
          <w:color w:val="000000"/>
        </w:rPr>
        <w:t xml:space="preserve"> per gli Attori ed a </w:t>
      </w:r>
      <w:r w:rsidRPr="00A27152">
        <w:rPr>
          <w:rFonts w:ascii="Book Antiqua" w:hAnsi="Book Antiqua" w:cs="Arial"/>
          <w:i/>
          <w:iCs/>
          <w:color w:val="000000"/>
        </w:rPr>
        <w:t>300 euro</w:t>
      </w:r>
      <w:r w:rsidRPr="00A27152">
        <w:rPr>
          <w:rFonts w:ascii="Book Antiqua" w:hAnsi="Book Antiqua" w:cs="Arial"/>
          <w:color w:val="000000"/>
        </w:rPr>
        <w:t xml:space="preserve"> per gli Autori. Si può richiedere la scheda di partecipazione all’email </w:t>
      </w:r>
      <w:hyperlink r:id="rId8" w:tgtFrame="_blank" w:history="1">
        <w:r w:rsidRPr="00A27152">
          <w:rPr>
            <w:rFonts w:ascii="Book Antiqua" w:hAnsi="Book Antiqua" w:cs="Arial"/>
            <w:b/>
            <w:bCs/>
            <w:color w:val="000000"/>
          </w:rPr>
          <w:t>teatroserra@gmail.com</w:t>
        </w:r>
      </w:hyperlink>
      <w:r w:rsidRPr="00A27152">
        <w:rPr>
          <w:rFonts w:ascii="Book Antiqua" w:hAnsi="Book Antiqua" w:cs="Arial"/>
          <w:color w:val="000000"/>
        </w:rPr>
        <w:t>. La domanda, da inviare </w:t>
      </w:r>
      <w:r w:rsidRPr="00A27152">
        <w:rPr>
          <w:rFonts w:ascii="Book Antiqua" w:hAnsi="Book Antiqua" w:cs="Arial"/>
          <w:i/>
          <w:iCs/>
          <w:color w:val="000000"/>
        </w:rPr>
        <w:t>entro e non oltre </w:t>
      </w:r>
      <w:r w:rsidRPr="00A27152">
        <w:rPr>
          <w:rFonts w:ascii="Book Antiqua" w:hAnsi="Book Antiqua" w:cs="Arial"/>
          <w:color w:val="000000"/>
        </w:rPr>
        <w:t>il </w:t>
      </w:r>
      <w:r w:rsidRPr="00A27152">
        <w:rPr>
          <w:rFonts w:ascii="Book Antiqua" w:hAnsi="Book Antiqua" w:cs="Arial"/>
          <w:b/>
          <w:bCs/>
          <w:color w:val="000000"/>
        </w:rPr>
        <w:t>31 marzo 2022</w:t>
      </w:r>
      <w:r w:rsidRPr="00A27152">
        <w:rPr>
          <w:rFonts w:ascii="Book Antiqua" w:hAnsi="Book Antiqua" w:cs="Arial"/>
          <w:color w:val="000000"/>
        </w:rPr>
        <w:t>, con oggetto </w:t>
      </w:r>
      <w:r w:rsidRPr="00A27152">
        <w:rPr>
          <w:rFonts w:ascii="Book Antiqua" w:hAnsi="Book Antiqua" w:cs="Arial"/>
          <w:i/>
          <w:iCs/>
          <w:color w:val="000000"/>
        </w:rPr>
        <w:t>“Premio Serra – Campi Flegrei”</w:t>
      </w:r>
      <w:r w:rsidRPr="00A27152">
        <w:rPr>
          <w:rFonts w:ascii="Book Antiqua" w:hAnsi="Book Antiqua" w:cs="Arial"/>
          <w:color w:val="000000"/>
        </w:rPr>
        <w:t>, dovrà essere inoltrata allo stesso indirizzo di posta elettronica e contenere: </w:t>
      </w:r>
      <w:r w:rsidRPr="00A27152">
        <w:rPr>
          <w:rFonts w:ascii="Book Antiqua" w:hAnsi="Book Antiqua" w:cs="Arial"/>
          <w:b/>
          <w:bCs/>
          <w:color w:val="000000"/>
        </w:rPr>
        <w:t>la scheda di partecipazione firmata</w:t>
      </w:r>
      <w:r w:rsidRPr="00A27152">
        <w:rPr>
          <w:rFonts w:ascii="Book Antiqua" w:hAnsi="Book Antiqua" w:cs="Arial"/>
          <w:color w:val="000000"/>
        </w:rPr>
        <w:t>, </w:t>
      </w:r>
      <w:r w:rsidRPr="00A27152">
        <w:rPr>
          <w:rFonts w:ascii="Book Antiqua" w:hAnsi="Book Antiqua" w:cs="Arial"/>
          <w:b/>
          <w:bCs/>
          <w:color w:val="000000"/>
        </w:rPr>
        <w:t>un breve Curriculum artistico del candidato</w:t>
      </w:r>
      <w:r w:rsidRPr="00A27152">
        <w:rPr>
          <w:rFonts w:ascii="Book Antiqua" w:hAnsi="Book Antiqua" w:cs="Arial"/>
          <w:color w:val="000000"/>
        </w:rPr>
        <w:t>, </w:t>
      </w:r>
      <w:r w:rsidRPr="00A27152">
        <w:rPr>
          <w:rFonts w:ascii="Book Antiqua" w:hAnsi="Book Antiqua" w:cs="Arial"/>
          <w:b/>
          <w:bCs/>
          <w:color w:val="000000"/>
        </w:rPr>
        <w:t>la ricevuta del versamento delle spese di segreteria</w:t>
      </w:r>
      <w:r w:rsidRPr="00A27152">
        <w:rPr>
          <w:rFonts w:ascii="Book Antiqua" w:hAnsi="Book Antiqua" w:cs="Arial"/>
          <w:color w:val="000000"/>
        </w:rPr>
        <w:t> (da effettuare tramite </w:t>
      </w:r>
      <w:r w:rsidRPr="00A27152">
        <w:rPr>
          <w:rFonts w:ascii="Book Antiqua" w:hAnsi="Book Antiqua" w:cs="Arial"/>
          <w:i/>
          <w:iCs/>
          <w:color w:val="000000"/>
        </w:rPr>
        <w:t>bonifico bancario da 30€ all’ IBAN: IT89 J054 2403 4850 0000 1001 264, intestato ad “Associazione Teatro Serra – Via Diocleziano 316, 80125 – Napoli” con causale “Spese di segreteria – Premio Serra - Campi Flegrei”</w:t>
      </w:r>
      <w:r w:rsidRPr="00A27152">
        <w:rPr>
          <w:rFonts w:ascii="Book Antiqua" w:hAnsi="Book Antiqua" w:cs="Arial"/>
          <w:color w:val="000000"/>
        </w:rPr>
        <w:t>). </w:t>
      </w:r>
    </w:p>
    <w:p w14:paraId="5A277568" w14:textId="77777777" w:rsidR="00122395" w:rsidRPr="00A27152" w:rsidRDefault="00122395" w:rsidP="00A27152">
      <w:pPr>
        <w:jc w:val="both"/>
        <w:rPr>
          <w:rFonts w:ascii="Book Antiqua" w:hAnsi="Book Antiqua" w:cs="Arial"/>
          <w:color w:val="000000"/>
        </w:rPr>
      </w:pPr>
    </w:p>
    <w:p w14:paraId="28EF7B38" w14:textId="036BD06C" w:rsidR="00C47214" w:rsidRPr="00A27152" w:rsidRDefault="00C47214" w:rsidP="00A27152">
      <w:pPr>
        <w:jc w:val="both"/>
        <w:rPr>
          <w:rFonts w:ascii="Book Antiqua" w:hAnsi="Book Antiqua" w:cs="Arial"/>
          <w:color w:val="000000"/>
        </w:rPr>
      </w:pPr>
      <w:r w:rsidRPr="00A27152">
        <w:rPr>
          <w:rFonts w:ascii="Book Antiqua" w:hAnsi="Book Antiqua" w:cs="Arial"/>
          <w:color w:val="000000"/>
        </w:rPr>
        <w:t>Ciascun partecipante è tenuto ad indicare nella scheda di partecipazione, insieme con le proprie generalità, il </w:t>
      </w:r>
      <w:r w:rsidRPr="00A27152">
        <w:rPr>
          <w:rFonts w:ascii="Book Antiqua" w:hAnsi="Book Antiqua" w:cs="Arial"/>
          <w:i/>
          <w:iCs/>
          <w:color w:val="000000"/>
        </w:rPr>
        <w:t>monologo</w:t>
      </w:r>
      <w:r w:rsidRPr="00A27152">
        <w:rPr>
          <w:rFonts w:ascii="Book Antiqua" w:hAnsi="Book Antiqua" w:cs="Arial"/>
          <w:color w:val="000000"/>
        </w:rPr>
        <w:t> oggetto di selezione e la sezione per la quale intende partecipare. Si può concorrere per entrambe le categorie: in tal caso, occorrerà versare un’unica volta le spese di segreteria. Il mancato rispetto delle modalità indicate, comporta l’esclusione. La composizione della Giuria, il cui operato è insindacabile, sarà resa nota sia in preliminare, che finale. </w:t>
      </w:r>
      <w:r w:rsidRPr="00A27152">
        <w:rPr>
          <w:rFonts w:ascii="Book Antiqua" w:hAnsi="Book Antiqua" w:cs="Arial"/>
          <w:i/>
          <w:iCs/>
          <w:color w:val="000000" w:themeColor="text1"/>
        </w:rPr>
        <w:t>Per informazioni:</w:t>
      </w:r>
      <w:r w:rsidRPr="00A27152">
        <w:rPr>
          <w:rFonts w:ascii="Book Antiqua" w:hAnsi="Book Antiqua" w:cs="Arial"/>
          <w:b/>
          <w:bCs/>
          <w:i/>
          <w:iCs/>
          <w:color w:val="000000" w:themeColor="text1"/>
        </w:rPr>
        <w:t> </w:t>
      </w:r>
      <w:hyperlink r:id="rId9" w:history="1">
        <w:r w:rsidRPr="00A27152">
          <w:rPr>
            <w:rStyle w:val="Collegamentoipertestuale"/>
            <w:rFonts w:ascii="Book Antiqua" w:hAnsi="Book Antiqua"/>
            <w:b/>
            <w:bCs/>
            <w:i/>
            <w:iCs/>
            <w:color w:val="000000" w:themeColor="text1"/>
            <w:u w:val="none"/>
          </w:rPr>
          <w:t>teatroserra@gmail.com</w:t>
        </w:r>
      </w:hyperlink>
      <w:r w:rsidRPr="00A27152">
        <w:rPr>
          <w:rFonts w:ascii="Book Antiqua" w:hAnsi="Book Antiqua" w:cs="Arial"/>
          <w:b/>
          <w:bCs/>
          <w:i/>
          <w:iCs/>
          <w:color w:val="000000" w:themeColor="text1"/>
        </w:rPr>
        <w:t>, 347 8051793, 320 3348355</w:t>
      </w:r>
      <w:r w:rsidRPr="00A27152">
        <w:rPr>
          <w:rFonts w:ascii="Book Antiqua" w:hAnsi="Book Antiqua" w:cs="Arial"/>
          <w:i/>
          <w:iCs/>
          <w:color w:val="000000" w:themeColor="text1"/>
        </w:rPr>
        <w:t> </w:t>
      </w:r>
    </w:p>
    <w:p w14:paraId="3C09E71B" w14:textId="77777777" w:rsidR="00C47214" w:rsidRPr="00A27152" w:rsidRDefault="00C47214" w:rsidP="00A27152">
      <w:pPr>
        <w:autoSpaceDE w:val="0"/>
        <w:autoSpaceDN w:val="0"/>
        <w:adjustRightInd w:val="0"/>
        <w:ind w:right="49"/>
        <w:jc w:val="both"/>
        <w:rPr>
          <w:rFonts w:ascii="Book Antiqua" w:hAnsi="Book Antiqua" w:cs="Times"/>
        </w:rPr>
      </w:pPr>
    </w:p>
    <w:p w14:paraId="5B85B548" w14:textId="004E876A" w:rsidR="00B34718" w:rsidRPr="00A27152" w:rsidRDefault="00B34718" w:rsidP="00A27152">
      <w:pPr>
        <w:jc w:val="both"/>
        <w:rPr>
          <w:rFonts w:ascii="Book Antiqua" w:eastAsia="Times New Roman" w:hAnsi="Book Antiqua" w:cs="Times New Roman"/>
          <w:b/>
          <w:bCs/>
          <w:color w:val="000000"/>
          <w:lang w:eastAsia="it-IT"/>
        </w:rPr>
      </w:pPr>
      <w:r w:rsidRPr="00A27152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Ossa</w:t>
      </w:r>
      <w:r w:rsidR="00AB7B23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, i</w:t>
      </w:r>
      <w:r w:rsidR="00051EF2" w:rsidRPr="00A27152">
        <w:rPr>
          <w:rFonts w:ascii="Book Antiqua" w:eastAsia="Times New Roman" w:hAnsi="Book Antiqua" w:cs="Times New Roman"/>
          <w:b/>
          <w:bCs/>
          <w:color w:val="000000"/>
          <w:lang w:eastAsia="it-IT"/>
        </w:rPr>
        <w:t xml:space="preserve">l primo spettacolo della stagione </w:t>
      </w:r>
      <w:r w:rsidR="00024C59" w:rsidRPr="00A27152">
        <w:rPr>
          <w:rFonts w:ascii="Book Antiqua" w:eastAsia="Times New Roman" w:hAnsi="Book Antiqua" w:cs="Times New Roman"/>
          <w:b/>
          <w:bCs/>
          <w:color w:val="000000"/>
          <w:lang w:eastAsia="it-IT"/>
        </w:rPr>
        <w:t xml:space="preserve"> </w:t>
      </w:r>
    </w:p>
    <w:p w14:paraId="0C68938F" w14:textId="365F0AE8" w:rsidR="00BC188D" w:rsidRPr="00A27152" w:rsidRDefault="008A52F4" w:rsidP="00A27152">
      <w:pPr>
        <w:jc w:val="both"/>
        <w:rPr>
          <w:rFonts w:ascii="Book Antiqua" w:hAnsi="Book Antiqua"/>
          <w:color w:val="000000" w:themeColor="text1"/>
        </w:rPr>
      </w:pPr>
      <w:r w:rsidRPr="00A27152">
        <w:rPr>
          <w:rFonts w:ascii="Book Antiqua" w:eastAsia="Times New Roman" w:hAnsi="Book Antiqua" w:cs="Times New Roman"/>
          <w:color w:val="000000"/>
          <w:lang w:eastAsia="it-IT"/>
        </w:rPr>
        <w:t>I</w:t>
      </w:r>
      <w:r w:rsidR="00BC188D" w:rsidRPr="00A27152">
        <w:rPr>
          <w:rFonts w:ascii="Book Antiqua" w:hAnsi="Book Antiqua"/>
        </w:rPr>
        <w:t xml:space="preserve">spirato alla favola inuit “La donna scheletro”, lo spettacolo intende rappresentare il viaggio metaforico alla ricerca di se stessi – oltre le identità cucite addosso da altri – di Arianna, una </w:t>
      </w:r>
      <w:r w:rsidR="00BC188D" w:rsidRPr="00A27152">
        <w:rPr>
          <w:rFonts w:ascii="Book Antiqua" w:hAnsi="Book Antiqua"/>
        </w:rPr>
        <w:lastRenderedPageBreak/>
        <w:t xml:space="preserve">donna che decide di liberarsi dai vincoli del passato e della famiglia: il lancio nel vuoto, dall’alto di una scogliera per un suicidio anch’esso metaforico (pur nelle sue conseguenze estreme), sancirà la nascita di due diverse parti del Sé: la </w:t>
      </w:r>
      <w:r w:rsidR="00BC188D" w:rsidRPr="00A27152">
        <w:rPr>
          <w:rFonts w:ascii="Book Antiqua" w:hAnsi="Book Antiqua"/>
          <w:i/>
          <w:iCs/>
        </w:rPr>
        <w:t>Arianna Morta,</w:t>
      </w:r>
      <w:r w:rsidR="00BC188D" w:rsidRPr="00A27152">
        <w:rPr>
          <w:rFonts w:ascii="Book Antiqua" w:hAnsi="Book Antiqua"/>
        </w:rPr>
        <w:t xml:space="preserve"> sempre presente, contrapposta ad una </w:t>
      </w:r>
      <w:r w:rsidR="00BC188D" w:rsidRPr="00A27152">
        <w:rPr>
          <w:rFonts w:ascii="Book Antiqua" w:hAnsi="Book Antiqua"/>
          <w:i/>
          <w:iCs/>
        </w:rPr>
        <w:t>Arianna Viva</w:t>
      </w:r>
      <w:r w:rsidR="00BC188D" w:rsidRPr="00A27152">
        <w:rPr>
          <w:rFonts w:ascii="Book Antiqua" w:hAnsi="Book Antiqua"/>
        </w:rPr>
        <w:t xml:space="preserve">, determinata a non assecondare le </w:t>
      </w:r>
      <w:r w:rsidR="00BC188D" w:rsidRPr="00A27152">
        <w:rPr>
          <w:rFonts w:ascii="Book Antiqua" w:hAnsi="Book Antiqua"/>
          <w:color w:val="000000" w:themeColor="text1"/>
        </w:rPr>
        <w:t xml:space="preserve">imposizioni sociali, finendo per andarsene e rifiorendo a nuova vita. «Con questo testo decliniamo, </w:t>
      </w:r>
      <w:r w:rsidR="00BC188D" w:rsidRPr="00A27152">
        <w:rPr>
          <w:rFonts w:ascii="Book Antiqua" w:hAnsi="Book Antiqua"/>
        </w:rPr>
        <w:t xml:space="preserve">in chiave femminile, il mito dell’eroe ispirandoci ad una favola in cui le due Arianna trovano una rappresentazione reale – spiega </w:t>
      </w:r>
      <w:r w:rsidR="00BC188D" w:rsidRPr="00A27152">
        <w:rPr>
          <w:rFonts w:ascii="Book Antiqua" w:hAnsi="Book Antiqua"/>
          <w:b/>
          <w:bCs/>
        </w:rPr>
        <w:t xml:space="preserve">Paola Maria </w:t>
      </w:r>
      <w:proofErr w:type="spellStart"/>
      <w:r w:rsidR="00BC188D" w:rsidRPr="00A27152">
        <w:rPr>
          <w:rFonts w:ascii="Book Antiqua" w:hAnsi="Book Antiqua"/>
          <w:b/>
          <w:bCs/>
        </w:rPr>
        <w:t>Cacace</w:t>
      </w:r>
      <w:proofErr w:type="spellEnd"/>
      <w:r w:rsidR="00BC188D" w:rsidRPr="00A27152">
        <w:rPr>
          <w:rFonts w:ascii="Book Antiqua" w:hAnsi="Book Antiqua"/>
        </w:rPr>
        <w:t xml:space="preserve">, giovane attrice e performer napoletana, diplomata all’Accademia del Teatro Bellini e regista dello spettacolo – Nella cultura inuit, le donne eseguono dei canti rituali dalle incredibili armonizzazioni, prodotte stando a coppie l’una di fronte all’altra. Oggi è un rito, un tempo era un gioco e chi rideva per prima, perdeva». </w:t>
      </w:r>
      <w:r w:rsidR="00BC188D" w:rsidRPr="00A27152">
        <w:rPr>
          <w:rFonts w:ascii="Book Antiqua" w:hAnsi="Book Antiqua"/>
          <w:color w:val="000000" w:themeColor="text1"/>
        </w:rPr>
        <w:t>E, come un gioco, l’intera messa in scena è stata concepita: una giostra nella quale, ciascun personaggio ha il suo passo e ritmo; e, in corrispondenza di ogni cambiamento, cambia anche il linguaggio artistico, nel quadro di un allestimento suggestivo ed essenziale, in cui scarni elementi vengono integrati da evocativi movimenti di luce, s</w:t>
      </w:r>
      <w:r w:rsidR="00BC188D" w:rsidRPr="00A27152">
        <w:rPr>
          <w:rFonts w:ascii="Book Antiqua" w:hAnsi="Book Antiqua"/>
        </w:rPr>
        <w:t xml:space="preserve">canditi dal tappeto sonoro, eseguito dal vivo dal musicista e compositore di musica elettronica </w:t>
      </w:r>
      <w:r w:rsidR="00BC188D" w:rsidRPr="00A27152">
        <w:rPr>
          <w:rFonts w:ascii="Book Antiqua" w:hAnsi="Book Antiqua"/>
          <w:b/>
          <w:bCs/>
        </w:rPr>
        <w:t>Paolo Montella</w:t>
      </w:r>
      <w:r w:rsidR="00BC188D" w:rsidRPr="00A27152">
        <w:rPr>
          <w:rFonts w:ascii="Book Antiqua" w:hAnsi="Book Antiqua"/>
        </w:rPr>
        <w:t>.</w:t>
      </w:r>
      <w:r w:rsidR="00BC188D" w:rsidRPr="00A27152">
        <w:rPr>
          <w:rFonts w:ascii="Book Antiqua" w:hAnsi="Book Antiqua"/>
          <w:color w:val="000000" w:themeColor="text1"/>
        </w:rPr>
        <w:t xml:space="preserve"> Sul palco, insieme con Paola, ci sono l’attrice </w:t>
      </w:r>
      <w:r w:rsidR="00BC188D" w:rsidRPr="00A27152">
        <w:rPr>
          <w:rFonts w:ascii="Book Antiqua" w:hAnsi="Book Antiqua"/>
          <w:b/>
          <w:bCs/>
          <w:color w:val="000000" w:themeColor="text1"/>
        </w:rPr>
        <w:t>Viviana D’Elia</w:t>
      </w:r>
      <w:r w:rsidR="00BC188D" w:rsidRPr="00A27152">
        <w:rPr>
          <w:rFonts w:ascii="Book Antiqua" w:hAnsi="Book Antiqua"/>
          <w:color w:val="000000" w:themeColor="text1"/>
        </w:rPr>
        <w:t xml:space="preserve"> e l’illustratrice ed artista visuale di origine </w:t>
      </w:r>
      <w:r w:rsidR="00BC188D" w:rsidRPr="00A27152">
        <w:rPr>
          <w:rFonts w:ascii="Book Antiqua" w:hAnsi="Book Antiqua"/>
        </w:rPr>
        <w:t xml:space="preserve">veneziana </w:t>
      </w:r>
      <w:r w:rsidR="00BC188D" w:rsidRPr="00A27152">
        <w:rPr>
          <w:rFonts w:ascii="Book Antiqua" w:hAnsi="Book Antiqua"/>
          <w:b/>
          <w:bCs/>
        </w:rPr>
        <w:t xml:space="preserve">Caterina </w:t>
      </w:r>
      <w:proofErr w:type="spellStart"/>
      <w:r w:rsidR="00BC188D" w:rsidRPr="00A27152">
        <w:rPr>
          <w:rFonts w:ascii="Book Antiqua" w:hAnsi="Book Antiqua"/>
          <w:b/>
          <w:bCs/>
        </w:rPr>
        <w:t>Ardizzon</w:t>
      </w:r>
      <w:proofErr w:type="spellEnd"/>
      <w:r w:rsidR="00BC188D" w:rsidRPr="00A27152">
        <w:rPr>
          <w:rFonts w:ascii="Book Antiqua" w:hAnsi="Book Antiqua"/>
        </w:rPr>
        <w:t xml:space="preserve">. «Il risultato scenico complessivo è nato dalle improvvisazioni condotte durante le prove. Ci è piaciuto mettere sotto sopra le vite che raccontiamo e, ad ogni capovolgimento degli eventi, Caterina interviene dal vivo, sull’intero spazio visivo, modificando l’emotività dei personaggi», conclude la regista. </w:t>
      </w:r>
    </w:p>
    <w:p w14:paraId="0B3D91B7" w14:textId="77777777" w:rsidR="00CD13C8" w:rsidRPr="00A27152" w:rsidRDefault="00CD13C8" w:rsidP="00A27152">
      <w:pPr>
        <w:jc w:val="both"/>
        <w:rPr>
          <w:rFonts w:ascii="Book Antiqua" w:eastAsia="Times New Roman" w:hAnsi="Book Antiqua" w:cs="Times New Roman"/>
          <w:lang w:eastAsia="it-IT"/>
        </w:rPr>
      </w:pPr>
    </w:p>
    <w:p w14:paraId="41DCACDD" w14:textId="0D3FB601" w:rsidR="008058A4" w:rsidRPr="00A27152" w:rsidRDefault="006448BC" w:rsidP="00A27152">
      <w:pPr>
        <w:jc w:val="both"/>
        <w:rPr>
          <w:rFonts w:ascii="Book Antiqua" w:eastAsia="Times New Roman" w:hAnsi="Book Antiqua" w:cs="Times New Roman"/>
          <w:lang w:eastAsia="it-IT"/>
        </w:rPr>
      </w:pPr>
      <w:r w:rsidRPr="00A27152">
        <w:rPr>
          <w:rFonts w:ascii="Book Antiqua" w:eastAsia="Times New Roman" w:hAnsi="Book Antiqua" w:cs="Times New Roman"/>
          <w:lang w:eastAsia="it-IT"/>
        </w:rPr>
        <w:t xml:space="preserve">Il collettivo </w:t>
      </w:r>
      <w:proofErr w:type="spellStart"/>
      <w:r w:rsidR="00A10FE7" w:rsidRPr="00A27152">
        <w:rPr>
          <w:rFonts w:ascii="Book Antiqua" w:eastAsia="Times New Roman" w:hAnsi="Book Antiqua" w:cs="Times New Roman"/>
          <w:b/>
          <w:bCs/>
          <w:lang w:eastAsia="it-IT"/>
        </w:rPr>
        <w:t>Nigredo</w:t>
      </w:r>
      <w:proofErr w:type="spellEnd"/>
      <w:r w:rsidR="00A10FE7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C703FE" w:rsidRPr="00A27152">
        <w:rPr>
          <w:rFonts w:ascii="Book Antiqua" w:eastAsia="Times New Roman" w:hAnsi="Book Antiqua" w:cs="Times New Roman"/>
          <w:lang w:eastAsia="it-IT"/>
        </w:rPr>
        <w:t>nasce nel settembre del 2020</w:t>
      </w:r>
      <w:r w:rsidR="003A362E" w:rsidRPr="00A27152">
        <w:rPr>
          <w:rFonts w:ascii="Book Antiqua" w:eastAsia="Times New Roman" w:hAnsi="Book Antiqua" w:cs="Times New Roman"/>
          <w:lang w:eastAsia="it-IT"/>
        </w:rPr>
        <w:t xml:space="preserve">, fondato </w:t>
      </w:r>
      <w:r w:rsidR="00791013" w:rsidRPr="00A27152">
        <w:rPr>
          <w:rFonts w:ascii="Book Antiqua" w:eastAsia="Times New Roman" w:hAnsi="Book Antiqua" w:cs="Times New Roman"/>
          <w:lang w:eastAsia="it-IT"/>
        </w:rPr>
        <w:t>d</w:t>
      </w:r>
      <w:r w:rsidR="003A362E" w:rsidRPr="00A27152">
        <w:rPr>
          <w:rFonts w:ascii="Book Antiqua" w:eastAsia="Times New Roman" w:hAnsi="Book Antiqua" w:cs="Times New Roman"/>
          <w:lang w:eastAsia="it-IT"/>
        </w:rPr>
        <w:t>a</w:t>
      </w:r>
      <w:r w:rsidR="00791013" w:rsidRPr="00A27152">
        <w:rPr>
          <w:rFonts w:ascii="Book Antiqua" w:eastAsia="Times New Roman" w:hAnsi="Book Antiqua" w:cs="Times New Roman"/>
          <w:lang w:eastAsia="it-IT"/>
        </w:rPr>
        <w:t xml:space="preserve">lle artiste </w:t>
      </w:r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Caterina </w:t>
      </w:r>
      <w:proofErr w:type="spellStart"/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>Ard</w:t>
      </w:r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>i</w:t>
      </w:r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>zzon</w:t>
      </w:r>
      <w:proofErr w:type="spellEnd"/>
      <w:r w:rsidR="00791013" w:rsidRPr="00A27152">
        <w:rPr>
          <w:rFonts w:ascii="Book Antiqua" w:eastAsia="Times New Roman" w:hAnsi="Book Antiqua" w:cs="Times New Roman"/>
          <w:lang w:eastAsia="it-IT"/>
        </w:rPr>
        <w:t xml:space="preserve">, </w:t>
      </w:r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Paola </w:t>
      </w:r>
      <w:proofErr w:type="spellStart"/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>Cacace</w:t>
      </w:r>
      <w:proofErr w:type="spellEnd"/>
      <w:r w:rsidR="00791013" w:rsidRPr="00A27152">
        <w:rPr>
          <w:rFonts w:ascii="Book Antiqua" w:eastAsia="Times New Roman" w:hAnsi="Book Antiqua" w:cs="Times New Roman"/>
          <w:lang w:eastAsia="it-IT"/>
        </w:rPr>
        <w:t xml:space="preserve"> e </w:t>
      </w:r>
      <w:r w:rsidR="00791013" w:rsidRPr="00A27152">
        <w:rPr>
          <w:rFonts w:ascii="Book Antiqua" w:eastAsia="Times New Roman" w:hAnsi="Book Antiqua" w:cs="Times New Roman"/>
          <w:b/>
          <w:bCs/>
          <w:lang w:eastAsia="it-IT"/>
        </w:rPr>
        <w:t>Veronica D’Elia</w:t>
      </w:r>
      <w:r w:rsidR="00791013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3A362E" w:rsidRPr="00A27152">
        <w:rPr>
          <w:rFonts w:ascii="Book Antiqua" w:eastAsia="Times New Roman" w:hAnsi="Book Antiqua" w:cs="Times New Roman"/>
          <w:lang w:eastAsia="it-IT"/>
        </w:rPr>
        <w:t xml:space="preserve">per </w:t>
      </w:r>
      <w:r w:rsidR="00C703FE" w:rsidRPr="00A27152">
        <w:rPr>
          <w:rFonts w:ascii="Book Antiqua" w:eastAsia="Times New Roman" w:hAnsi="Book Antiqua" w:cs="Times New Roman"/>
          <w:lang w:eastAsia="it-IT"/>
        </w:rPr>
        <w:t xml:space="preserve">accogliendo la sfida di </w:t>
      </w:r>
      <w:r w:rsidR="00D23DF2" w:rsidRPr="00A27152">
        <w:rPr>
          <w:rFonts w:ascii="Book Antiqua" w:eastAsia="Times New Roman" w:hAnsi="Book Antiqua" w:cs="Times New Roman"/>
          <w:lang w:eastAsia="it-IT"/>
        </w:rPr>
        <w:t xml:space="preserve">creare uno spettacolo teatrale </w:t>
      </w:r>
      <w:r w:rsidR="003A362E" w:rsidRPr="00A27152">
        <w:rPr>
          <w:rFonts w:ascii="Book Antiqua" w:eastAsia="Times New Roman" w:hAnsi="Book Antiqua" w:cs="Times New Roman"/>
          <w:lang w:eastAsia="it-IT"/>
        </w:rPr>
        <w:t xml:space="preserve">da remoto, </w:t>
      </w:r>
      <w:r w:rsidR="00D23DF2" w:rsidRPr="00A27152">
        <w:rPr>
          <w:rFonts w:ascii="Book Antiqua" w:eastAsia="Times New Roman" w:hAnsi="Book Antiqua" w:cs="Times New Roman"/>
          <w:lang w:eastAsia="it-IT"/>
        </w:rPr>
        <w:t xml:space="preserve">senza la possibilità di incontrarsi. </w:t>
      </w:r>
      <w:r w:rsidR="003A362E" w:rsidRPr="00A27152">
        <w:rPr>
          <w:rFonts w:ascii="Book Antiqua" w:eastAsia="Times New Roman" w:hAnsi="Book Antiqua" w:cs="Times New Roman"/>
          <w:lang w:eastAsia="it-IT"/>
        </w:rPr>
        <w:t xml:space="preserve">Col definirsi del progetto, </w:t>
      </w:r>
      <w:r w:rsidR="001110D5" w:rsidRPr="00A27152">
        <w:rPr>
          <w:rFonts w:ascii="Book Antiqua" w:eastAsia="Times New Roman" w:hAnsi="Book Antiqua" w:cs="Times New Roman"/>
          <w:lang w:eastAsia="it-IT"/>
        </w:rPr>
        <w:t>si unisce al gruppo il musicista e compositore di musica elettronica,</w:t>
      </w:r>
      <w:r w:rsidR="00D23DF2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D23DF2" w:rsidRPr="00A27152">
        <w:rPr>
          <w:rFonts w:ascii="Book Antiqua" w:eastAsia="Times New Roman" w:hAnsi="Book Antiqua" w:cs="Times New Roman"/>
          <w:b/>
          <w:bCs/>
          <w:lang w:eastAsia="it-IT"/>
        </w:rPr>
        <w:t>Paolo</w:t>
      </w:r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 Montella</w:t>
      </w:r>
      <w:r w:rsidR="00D23DF2" w:rsidRPr="00A27152">
        <w:rPr>
          <w:rFonts w:ascii="Book Antiqua" w:eastAsia="Times New Roman" w:hAnsi="Book Antiqua" w:cs="Times New Roman"/>
          <w:lang w:eastAsia="it-IT"/>
        </w:rPr>
        <w:t>.</w:t>
      </w:r>
      <w:r w:rsidR="00791013" w:rsidRPr="00A27152">
        <w:rPr>
          <w:rFonts w:ascii="Book Antiqua" w:eastAsia="Times New Roman" w:hAnsi="Book Antiqua" w:cs="Times New Roman"/>
          <w:lang w:eastAsia="it-IT"/>
        </w:rPr>
        <w:t xml:space="preserve"> Il nome si ispira alla </w:t>
      </w:r>
      <w:r w:rsidR="00D23DF2" w:rsidRPr="00A27152">
        <w:rPr>
          <w:rFonts w:ascii="Book Antiqua" w:eastAsia="Times New Roman" w:hAnsi="Book Antiqua" w:cs="Times New Roman"/>
          <w:lang w:eastAsia="it-IT"/>
        </w:rPr>
        <w:t>prima fase del processo alchemico</w:t>
      </w:r>
      <w:r w:rsidR="00B9630C" w:rsidRPr="00A27152">
        <w:rPr>
          <w:rFonts w:ascii="Book Antiqua" w:eastAsia="Times New Roman" w:hAnsi="Book Antiqua" w:cs="Times New Roman"/>
          <w:lang w:eastAsia="it-IT"/>
        </w:rPr>
        <w:t>. «A</w:t>
      </w:r>
      <w:r w:rsidR="00D23DF2" w:rsidRPr="00A27152">
        <w:rPr>
          <w:rFonts w:ascii="Book Antiqua" w:eastAsia="Times New Roman" w:hAnsi="Book Antiqua" w:cs="Times New Roman"/>
          <w:lang w:eastAsia="it-IT"/>
        </w:rPr>
        <w:t>bbiamo trovato una forte assonanza tra il nostro modo di creare e ciò che può rappresentare, ovvero il processo di putrefazione della materia necessario per dar vita all’armonia degli elementi</w:t>
      </w:r>
      <w:r w:rsidR="00B9630C" w:rsidRPr="00A27152">
        <w:rPr>
          <w:rFonts w:ascii="Book Antiqua" w:eastAsia="Times New Roman" w:hAnsi="Book Antiqua" w:cs="Times New Roman"/>
          <w:lang w:eastAsia="it-IT"/>
        </w:rPr>
        <w:t>» raccontano le attrici</w:t>
      </w:r>
      <w:r w:rsidR="00B2266D" w:rsidRPr="00A27152">
        <w:rPr>
          <w:rFonts w:ascii="Book Antiqua" w:eastAsia="Times New Roman" w:hAnsi="Book Antiqua" w:cs="Times New Roman"/>
          <w:lang w:eastAsia="it-IT"/>
        </w:rPr>
        <w:t xml:space="preserve"> che, c</w:t>
      </w:r>
      <w:r w:rsidR="00B9630C" w:rsidRPr="00A27152">
        <w:rPr>
          <w:rFonts w:ascii="Book Antiqua" w:eastAsia="Times New Roman" w:hAnsi="Book Antiqua" w:cs="Times New Roman"/>
          <w:lang w:eastAsia="it-IT"/>
        </w:rPr>
        <w:t xml:space="preserve">on lo spettacolo “Ossa” hanno vinto è il primo Festival del Teatro Spaccato di Roma, un’iniziativa volta a riportare il teatro in periferia, dopo la pandemia. </w:t>
      </w:r>
    </w:p>
    <w:p w14:paraId="10FA1547" w14:textId="650F0F45" w:rsidR="00B9630C" w:rsidRPr="00A27152" w:rsidRDefault="00B9630C" w:rsidP="00A27152">
      <w:pPr>
        <w:jc w:val="both"/>
        <w:rPr>
          <w:rFonts w:ascii="Book Antiqua" w:eastAsia="Times New Roman" w:hAnsi="Book Antiqua" w:cs="Times New Roman"/>
          <w:lang w:eastAsia="it-IT"/>
        </w:rPr>
      </w:pPr>
    </w:p>
    <w:p w14:paraId="3152E00F" w14:textId="7DF347C0" w:rsidR="000D7CC3" w:rsidRPr="00A27152" w:rsidRDefault="005C031F" w:rsidP="00A27152">
      <w:pPr>
        <w:jc w:val="both"/>
        <w:rPr>
          <w:rFonts w:ascii="Book Antiqua" w:eastAsia="Times New Roman" w:hAnsi="Book Antiqua" w:cs="Times New Roman"/>
          <w:lang w:eastAsia="it-IT"/>
        </w:rPr>
      </w:pPr>
      <w:r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Caterina </w:t>
      </w:r>
      <w:proofErr w:type="spellStart"/>
      <w:r w:rsidRPr="00A27152">
        <w:rPr>
          <w:rFonts w:ascii="Book Antiqua" w:eastAsia="Times New Roman" w:hAnsi="Book Antiqua" w:cs="Times New Roman"/>
          <w:b/>
          <w:bCs/>
          <w:lang w:eastAsia="it-IT"/>
        </w:rPr>
        <w:t>Ardizzon</w:t>
      </w:r>
      <w:proofErr w:type="spellEnd"/>
      <w:r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804358" w:rsidRPr="00A27152">
        <w:rPr>
          <w:rFonts w:ascii="Book Antiqua" w:eastAsia="Times New Roman" w:hAnsi="Book Antiqua" w:cs="Times New Roman"/>
          <w:lang w:eastAsia="it-IT"/>
        </w:rPr>
        <w:t xml:space="preserve">(Venezia, 1988). </w:t>
      </w:r>
      <w:r w:rsidR="006C518C" w:rsidRPr="00A27152">
        <w:rPr>
          <w:rFonts w:ascii="Book Antiqua" w:eastAsia="Times New Roman" w:hAnsi="Book Antiqua" w:cs="Times New Roman"/>
          <w:lang w:eastAsia="it-IT"/>
        </w:rPr>
        <w:t>A</w:t>
      </w:r>
      <w:r w:rsidRPr="00A27152">
        <w:rPr>
          <w:rFonts w:ascii="Book Antiqua" w:eastAsia="Times New Roman" w:hAnsi="Book Antiqua" w:cs="Times New Roman"/>
          <w:lang w:eastAsia="it-IT"/>
        </w:rPr>
        <w:t>rt</w:t>
      </w:r>
      <w:r w:rsidR="005F7EBD" w:rsidRPr="00A27152">
        <w:rPr>
          <w:rFonts w:ascii="Book Antiqua" w:eastAsia="Times New Roman" w:hAnsi="Book Antiqua" w:cs="Times New Roman"/>
          <w:lang w:eastAsia="it-IT"/>
        </w:rPr>
        <w:t>i</w:t>
      </w:r>
      <w:r w:rsidRPr="00A27152">
        <w:rPr>
          <w:rFonts w:ascii="Book Antiqua" w:eastAsia="Times New Roman" w:hAnsi="Book Antiqua" w:cs="Times New Roman"/>
          <w:lang w:eastAsia="it-IT"/>
        </w:rPr>
        <w:t xml:space="preserve">sta visuale </w:t>
      </w:r>
      <w:r w:rsidR="006C518C" w:rsidRPr="00A27152">
        <w:rPr>
          <w:rFonts w:ascii="Book Antiqua" w:eastAsia="Times New Roman" w:hAnsi="Book Antiqua" w:cs="Times New Roman"/>
          <w:lang w:eastAsia="it-IT"/>
        </w:rPr>
        <w:t xml:space="preserve">diplomata </w:t>
      </w:r>
      <w:r w:rsidRPr="00A27152">
        <w:rPr>
          <w:rFonts w:ascii="Book Antiqua" w:eastAsia="Times New Roman" w:hAnsi="Book Antiqua" w:cs="Times New Roman"/>
          <w:lang w:eastAsia="it-IT"/>
        </w:rPr>
        <w:t xml:space="preserve">alla Scuola Internazionale di Grafica di Venezia; </w:t>
      </w:r>
      <w:r w:rsidR="006C518C" w:rsidRPr="00A27152">
        <w:rPr>
          <w:rFonts w:ascii="Book Antiqua" w:eastAsia="Times New Roman" w:hAnsi="Book Antiqua" w:cs="Times New Roman"/>
          <w:lang w:eastAsia="it-IT"/>
        </w:rPr>
        <w:t>realizza</w:t>
      </w:r>
      <w:r w:rsidRPr="00A27152">
        <w:rPr>
          <w:rFonts w:ascii="Book Antiqua" w:eastAsia="Times New Roman" w:hAnsi="Book Antiqua" w:cs="Times New Roman"/>
          <w:lang w:eastAsia="it-IT"/>
        </w:rPr>
        <w:t xml:space="preserve"> illustrazioni </w:t>
      </w:r>
      <w:r w:rsidR="005F7EBD" w:rsidRPr="00A27152">
        <w:rPr>
          <w:rFonts w:ascii="Book Antiqua" w:eastAsia="Times New Roman" w:hAnsi="Book Antiqua" w:cs="Times New Roman"/>
          <w:lang w:eastAsia="it-IT"/>
        </w:rPr>
        <w:t>da</w:t>
      </w:r>
      <w:r w:rsidR="006C518C" w:rsidRPr="00A27152">
        <w:rPr>
          <w:rFonts w:ascii="Book Antiqua" w:eastAsia="Times New Roman" w:hAnsi="Book Antiqua" w:cs="Times New Roman"/>
          <w:lang w:eastAsia="it-IT"/>
        </w:rPr>
        <w:t>lle</w:t>
      </w:r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 linee semplici, </w:t>
      </w:r>
      <w:r w:rsidR="006C518C" w:rsidRPr="00A27152">
        <w:rPr>
          <w:rFonts w:ascii="Book Antiqua" w:eastAsia="Times New Roman" w:hAnsi="Book Antiqua" w:cs="Times New Roman"/>
          <w:lang w:eastAsia="it-IT"/>
        </w:rPr>
        <w:t xml:space="preserve">con </w:t>
      </w:r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colori vivaci e richiami all’onirico. Si laurea in design al Politecnico di Milano, con una specialistica in </w:t>
      </w:r>
      <w:proofErr w:type="spellStart"/>
      <w:r w:rsidR="005F7EBD" w:rsidRPr="00A27152">
        <w:rPr>
          <w:rFonts w:ascii="Book Antiqua" w:eastAsia="Times New Roman" w:hAnsi="Book Antiqua" w:cs="Times New Roman"/>
          <w:lang w:eastAsia="it-IT"/>
        </w:rPr>
        <w:t>Sustainable</w:t>
      </w:r>
      <w:proofErr w:type="spellEnd"/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 Design alla Bournemouth </w:t>
      </w:r>
      <w:proofErr w:type="spellStart"/>
      <w:r w:rsidR="005F7EBD" w:rsidRPr="00A27152">
        <w:rPr>
          <w:rFonts w:ascii="Book Antiqua" w:eastAsia="Times New Roman" w:hAnsi="Book Antiqua" w:cs="Times New Roman"/>
          <w:lang w:eastAsia="it-IT"/>
        </w:rPr>
        <w:t>University</w:t>
      </w:r>
      <w:proofErr w:type="spellEnd"/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 (UK), diventa facilitatrice di processi partecipativi in ambito sociale, maturando un’esperienza significativa in progetti di </w:t>
      </w:r>
      <w:proofErr w:type="spellStart"/>
      <w:r w:rsidR="005F7EBD" w:rsidRPr="00A27152">
        <w:rPr>
          <w:rFonts w:ascii="Book Antiqua" w:eastAsia="Times New Roman" w:hAnsi="Book Antiqua" w:cs="Times New Roman"/>
          <w:lang w:eastAsia="it-IT"/>
        </w:rPr>
        <w:t>cohousing</w:t>
      </w:r>
      <w:proofErr w:type="spellEnd"/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. Si forma come attrice presso il CCI </w:t>
      </w:r>
      <w:proofErr w:type="spellStart"/>
      <w:r w:rsidR="005F7EBD" w:rsidRPr="00A27152">
        <w:rPr>
          <w:rFonts w:ascii="Book Antiqua" w:eastAsia="Times New Roman" w:hAnsi="Book Antiqua" w:cs="Times New Roman"/>
          <w:lang w:eastAsia="it-IT"/>
        </w:rPr>
        <w:t>Policardia</w:t>
      </w:r>
      <w:proofErr w:type="spellEnd"/>
      <w:r w:rsidR="005F7EBD" w:rsidRPr="00A27152">
        <w:rPr>
          <w:rFonts w:ascii="Book Antiqua" w:eastAsia="Times New Roman" w:hAnsi="Book Antiqua" w:cs="Times New Roman"/>
          <w:lang w:eastAsia="it-IT"/>
        </w:rPr>
        <w:t xml:space="preserve"> Teatro </w:t>
      </w:r>
      <w:r w:rsidR="00E703EC" w:rsidRPr="00A27152">
        <w:rPr>
          <w:rFonts w:ascii="Book Antiqua" w:eastAsia="Times New Roman" w:hAnsi="Book Antiqua" w:cs="Times New Roman"/>
          <w:lang w:eastAsia="it-IT"/>
        </w:rPr>
        <w:t xml:space="preserve">di Viareggio </w:t>
      </w:r>
      <w:r w:rsidR="00905987" w:rsidRPr="00A27152">
        <w:rPr>
          <w:rFonts w:ascii="Book Antiqua" w:eastAsia="Times New Roman" w:hAnsi="Book Antiqua" w:cs="Times New Roman"/>
          <w:lang w:eastAsia="it-IT"/>
        </w:rPr>
        <w:t xml:space="preserve">diretto da attori provenienti dal </w:t>
      </w:r>
      <w:proofErr w:type="spellStart"/>
      <w:r w:rsidR="00905987" w:rsidRPr="00A27152">
        <w:rPr>
          <w:rFonts w:ascii="Book Antiqua" w:eastAsia="Times New Roman" w:hAnsi="Book Antiqua" w:cs="Times New Roman"/>
          <w:lang w:eastAsia="it-IT"/>
        </w:rPr>
        <w:t>Thé</w:t>
      </w:r>
      <w:r w:rsidR="00F36A92" w:rsidRPr="00A27152">
        <w:rPr>
          <w:rFonts w:ascii="Book Antiqua" w:eastAsia="Times New Roman" w:hAnsi="Book Antiqua" w:cs="Times New Roman"/>
          <w:lang w:eastAsia="it-IT"/>
        </w:rPr>
        <w:t>â</w:t>
      </w:r>
      <w:r w:rsidR="003A7871" w:rsidRPr="00A27152">
        <w:rPr>
          <w:rFonts w:ascii="Book Antiqua" w:eastAsia="Times New Roman" w:hAnsi="Book Antiqua" w:cs="Times New Roman"/>
          <w:lang w:eastAsia="it-IT"/>
        </w:rPr>
        <w:t>tre</w:t>
      </w:r>
      <w:proofErr w:type="spellEnd"/>
      <w:r w:rsidR="003A7871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proofErr w:type="spellStart"/>
      <w:r w:rsidR="003A7871" w:rsidRPr="00A27152">
        <w:rPr>
          <w:rFonts w:ascii="Book Antiqua" w:eastAsia="Times New Roman" w:hAnsi="Book Antiqua" w:cs="Times New Roman"/>
          <w:lang w:eastAsia="it-IT"/>
        </w:rPr>
        <w:t>du</w:t>
      </w:r>
      <w:proofErr w:type="spellEnd"/>
      <w:r w:rsidR="003A7871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proofErr w:type="spellStart"/>
      <w:r w:rsidR="003A7871" w:rsidRPr="00A27152">
        <w:rPr>
          <w:rFonts w:ascii="Book Antiqua" w:eastAsia="Times New Roman" w:hAnsi="Book Antiqua" w:cs="Times New Roman"/>
          <w:lang w:eastAsia="it-IT"/>
        </w:rPr>
        <w:t>Bouffes</w:t>
      </w:r>
      <w:proofErr w:type="spellEnd"/>
      <w:r w:rsidR="003A7871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proofErr w:type="spellStart"/>
      <w:r w:rsidR="003A7871" w:rsidRPr="00A27152">
        <w:rPr>
          <w:rFonts w:ascii="Book Antiqua" w:eastAsia="Times New Roman" w:hAnsi="Book Antiqua" w:cs="Times New Roman"/>
          <w:lang w:eastAsia="it-IT"/>
        </w:rPr>
        <w:t>du</w:t>
      </w:r>
      <w:proofErr w:type="spellEnd"/>
      <w:r w:rsidR="003A7871" w:rsidRPr="00A27152">
        <w:rPr>
          <w:rFonts w:ascii="Book Antiqua" w:eastAsia="Times New Roman" w:hAnsi="Book Antiqua" w:cs="Times New Roman"/>
          <w:lang w:eastAsia="it-IT"/>
        </w:rPr>
        <w:t xml:space="preserve"> Nord di Parigi (Peter </w:t>
      </w:r>
      <w:proofErr w:type="spellStart"/>
      <w:r w:rsidR="003A7871" w:rsidRPr="00A27152">
        <w:rPr>
          <w:rFonts w:ascii="Book Antiqua" w:eastAsia="Times New Roman" w:hAnsi="Book Antiqua" w:cs="Times New Roman"/>
          <w:lang w:eastAsia="it-IT"/>
        </w:rPr>
        <w:t>Brook</w:t>
      </w:r>
      <w:proofErr w:type="spellEnd"/>
      <w:r w:rsidR="003A7871" w:rsidRPr="00A27152">
        <w:rPr>
          <w:rFonts w:ascii="Book Antiqua" w:eastAsia="Times New Roman" w:hAnsi="Book Antiqua" w:cs="Times New Roman"/>
          <w:lang w:eastAsia="it-IT"/>
        </w:rPr>
        <w:t xml:space="preserve">) e collabora </w:t>
      </w:r>
      <w:r w:rsidR="00B0213A" w:rsidRPr="00A27152">
        <w:rPr>
          <w:rFonts w:ascii="Book Antiqua" w:eastAsia="Times New Roman" w:hAnsi="Book Antiqua" w:cs="Times New Roman"/>
          <w:lang w:eastAsia="it-IT"/>
        </w:rPr>
        <w:t>a diversi progetti teatrali; dal 2015 conduce laboratori artistici e t</w:t>
      </w:r>
      <w:r w:rsidR="006C518C" w:rsidRPr="00A27152">
        <w:rPr>
          <w:rFonts w:ascii="Book Antiqua" w:eastAsia="Times New Roman" w:hAnsi="Book Antiqua" w:cs="Times New Roman"/>
          <w:lang w:eastAsia="it-IT"/>
        </w:rPr>
        <w:t>e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atrali per bambini e </w:t>
      </w:r>
      <w:r w:rsidR="00804358" w:rsidRPr="00A27152">
        <w:rPr>
          <w:rFonts w:ascii="Book Antiqua" w:eastAsia="Times New Roman" w:hAnsi="Book Antiqua" w:cs="Times New Roman"/>
          <w:lang w:eastAsia="it-IT"/>
        </w:rPr>
        <w:t>ragazzi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 italiani e stranieri. Nel 2019 debutta </w:t>
      </w:r>
      <w:r w:rsidR="006C518C" w:rsidRPr="00A27152">
        <w:rPr>
          <w:rFonts w:ascii="Book Antiqua" w:eastAsia="Times New Roman" w:hAnsi="Book Antiqua" w:cs="Times New Roman"/>
          <w:lang w:eastAsia="it-IT"/>
        </w:rPr>
        <w:t>nella duplice veste di autrice e interprete c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on “Il Mercante di Parole”. Nel febbraio </w:t>
      </w:r>
      <w:r w:rsidR="006C518C" w:rsidRPr="00A27152">
        <w:rPr>
          <w:rFonts w:ascii="Book Antiqua" w:eastAsia="Times New Roman" w:hAnsi="Book Antiqua" w:cs="Times New Roman"/>
          <w:lang w:eastAsia="it-IT"/>
        </w:rPr>
        <w:t xml:space="preserve">del 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2021 pubblica il suo primo albo illustrato. </w:t>
      </w:r>
      <w:r w:rsidR="006C518C" w:rsidRPr="00A27152">
        <w:rPr>
          <w:rFonts w:ascii="Book Antiqua" w:eastAsia="Times New Roman" w:hAnsi="Book Antiqua" w:cs="Times New Roman"/>
          <w:lang w:eastAsia="it-IT"/>
        </w:rPr>
        <w:t>Vive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 a Roma dove </w:t>
      </w:r>
      <w:r w:rsidR="006C518C" w:rsidRPr="00A27152">
        <w:rPr>
          <w:rFonts w:ascii="Book Antiqua" w:eastAsia="Times New Roman" w:hAnsi="Book Antiqua" w:cs="Times New Roman"/>
          <w:lang w:eastAsia="it-IT"/>
        </w:rPr>
        <w:t xml:space="preserve">lavora come </w:t>
      </w:r>
      <w:r w:rsidR="00B0213A" w:rsidRPr="00A27152">
        <w:rPr>
          <w:rFonts w:ascii="Book Antiqua" w:eastAsia="Times New Roman" w:hAnsi="Book Antiqua" w:cs="Times New Roman"/>
          <w:lang w:eastAsia="it-IT"/>
        </w:rPr>
        <w:t xml:space="preserve">illustratrice e grafica per progetti teatrali, associazioni culturali, aziende e privati. </w:t>
      </w:r>
    </w:p>
    <w:p w14:paraId="76E50984" w14:textId="4BAB0B0F" w:rsidR="005658D7" w:rsidRPr="00A27152" w:rsidRDefault="005658D7" w:rsidP="00A27152">
      <w:pPr>
        <w:jc w:val="both"/>
        <w:rPr>
          <w:rFonts w:ascii="Book Antiqua" w:eastAsia="Times New Roman" w:hAnsi="Book Antiqua" w:cs="Times New Roman"/>
          <w:lang w:eastAsia="it-IT"/>
        </w:rPr>
      </w:pPr>
    </w:p>
    <w:p w14:paraId="69716D42" w14:textId="345E11CF" w:rsidR="0065465B" w:rsidRPr="00A27152" w:rsidRDefault="005658D7" w:rsidP="00A27152">
      <w:pPr>
        <w:jc w:val="both"/>
        <w:rPr>
          <w:rFonts w:ascii="Book Antiqua" w:eastAsia="Times New Roman" w:hAnsi="Book Antiqua" w:cs="Times New Roman"/>
          <w:lang w:eastAsia="it-IT"/>
        </w:rPr>
      </w:pPr>
      <w:r w:rsidRPr="00A27152">
        <w:rPr>
          <w:rFonts w:ascii="Book Antiqua" w:eastAsia="Times New Roman" w:hAnsi="Book Antiqua" w:cs="Times New Roman"/>
          <w:b/>
          <w:bCs/>
          <w:lang w:eastAsia="it-IT"/>
        </w:rPr>
        <w:lastRenderedPageBreak/>
        <w:t xml:space="preserve">Paola Maria </w:t>
      </w:r>
      <w:proofErr w:type="spellStart"/>
      <w:r w:rsidRPr="00A27152">
        <w:rPr>
          <w:rFonts w:ascii="Book Antiqua" w:eastAsia="Times New Roman" w:hAnsi="Book Antiqua" w:cs="Times New Roman"/>
          <w:b/>
          <w:bCs/>
          <w:lang w:eastAsia="it-IT"/>
        </w:rPr>
        <w:t>Cacace</w:t>
      </w:r>
      <w:proofErr w:type="spellEnd"/>
      <w:r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804358" w:rsidRPr="00A27152">
        <w:rPr>
          <w:rFonts w:ascii="Book Antiqua" w:eastAsia="Times New Roman" w:hAnsi="Book Antiqua" w:cs="Times New Roman"/>
          <w:lang w:eastAsia="it-IT"/>
        </w:rPr>
        <w:t>(Napoli 1989), a</w:t>
      </w:r>
      <w:r w:rsidRPr="00A27152">
        <w:rPr>
          <w:rFonts w:ascii="Book Antiqua" w:eastAsia="Times New Roman" w:hAnsi="Book Antiqua" w:cs="Times New Roman"/>
          <w:lang w:eastAsia="it-IT"/>
        </w:rPr>
        <w:t>ttrice e performer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 diplomata all’Accademia del Teatro Bellini di Napoli diretta da </w:t>
      </w:r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Luciano </w:t>
      </w:r>
      <w:proofErr w:type="spellStart"/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>Melchionna</w:t>
      </w:r>
      <w:proofErr w:type="spellEnd"/>
      <w:r w:rsidR="00804358" w:rsidRPr="00A27152">
        <w:rPr>
          <w:rFonts w:ascii="Book Antiqua" w:eastAsia="Times New Roman" w:hAnsi="Book Antiqua" w:cs="Times New Roman"/>
          <w:lang w:eastAsia="it-IT"/>
        </w:rPr>
        <w:t>,</w:t>
      </w:r>
      <w:r w:rsidRPr="00A27152">
        <w:rPr>
          <w:rFonts w:ascii="Book Antiqua" w:eastAsia="Times New Roman" w:hAnsi="Book Antiqua" w:cs="Times New Roman"/>
          <w:lang w:eastAsia="it-IT"/>
        </w:rPr>
        <w:t xml:space="preserve"> lavora con </w:t>
      </w:r>
      <w:r w:rsidR="00804358" w:rsidRPr="00A27152">
        <w:rPr>
          <w:rFonts w:ascii="Book Antiqua" w:eastAsia="Times New Roman" w:hAnsi="Book Antiqua" w:cs="Times New Roman"/>
          <w:lang w:eastAsia="it-IT"/>
        </w:rPr>
        <w:t xml:space="preserve">marionette e </w:t>
      </w:r>
      <w:r w:rsidRPr="00A27152">
        <w:rPr>
          <w:rFonts w:ascii="Book Antiqua" w:eastAsia="Times New Roman" w:hAnsi="Book Antiqua" w:cs="Times New Roman"/>
          <w:lang w:eastAsia="it-IT"/>
        </w:rPr>
        <w:t>maschere della Commedia dell’Arte</w:t>
      </w:r>
      <w:r w:rsidR="00804358" w:rsidRPr="00A27152">
        <w:rPr>
          <w:rFonts w:ascii="Book Antiqua" w:eastAsia="Times New Roman" w:hAnsi="Book Antiqua" w:cs="Times New Roman"/>
          <w:lang w:eastAsia="it-IT"/>
        </w:rPr>
        <w:t xml:space="preserve">, conducendo laboratori </w:t>
      </w:r>
      <w:r w:rsidR="006C518C" w:rsidRPr="00A27152">
        <w:rPr>
          <w:rFonts w:ascii="Book Antiqua" w:eastAsia="Times New Roman" w:hAnsi="Book Antiqua" w:cs="Times New Roman"/>
          <w:lang w:eastAsia="it-IT"/>
        </w:rPr>
        <w:t>ed esperienze performative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 in Italia e all’estero (Università di Teatro Antropologico di Salerno, Coimbra, Guatemala, Istituto Grenoble di Napoli nell’ambito d</w:t>
      </w:r>
      <w:r w:rsidR="00F03685" w:rsidRPr="00A27152">
        <w:rPr>
          <w:rFonts w:ascii="Book Antiqua" w:eastAsia="Times New Roman" w:hAnsi="Book Antiqua" w:cs="Times New Roman"/>
          <w:lang w:eastAsia="it-IT"/>
        </w:rPr>
        <w:t>el festival delle minoranze linguistiche e culturali “</w:t>
      </w:r>
      <w:proofErr w:type="spellStart"/>
      <w:r w:rsidR="00F03685" w:rsidRPr="00A27152">
        <w:rPr>
          <w:rFonts w:ascii="Book Antiqua" w:eastAsia="Times New Roman" w:hAnsi="Book Antiqua" w:cs="Times New Roman"/>
          <w:lang w:eastAsia="it-IT"/>
        </w:rPr>
        <w:t>Ethoi</w:t>
      </w:r>
      <w:proofErr w:type="spellEnd"/>
      <w:r w:rsidR="00F03685" w:rsidRPr="00A27152">
        <w:rPr>
          <w:rFonts w:ascii="Book Antiqua" w:eastAsia="Times New Roman" w:hAnsi="Book Antiqua" w:cs="Times New Roman"/>
          <w:lang w:eastAsia="it-IT"/>
        </w:rPr>
        <w:t>”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).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Il suo percorso artistico si arricchisce </w:t>
      </w:r>
      <w:r w:rsidR="002F19F0" w:rsidRPr="00A27152">
        <w:rPr>
          <w:rFonts w:ascii="Book Antiqua" w:eastAsia="Times New Roman" w:hAnsi="Book Antiqua" w:cs="Times New Roman"/>
          <w:lang w:eastAsia="it-IT"/>
        </w:rPr>
        <w:t xml:space="preserve">delle collaborazioni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con 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la compagnia di Commedia dell’Arte </w:t>
      </w:r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En </w:t>
      </w:r>
      <w:proofErr w:type="spellStart"/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>Kai</w:t>
      </w:r>
      <w:proofErr w:type="spellEnd"/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 Pan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 di </w:t>
      </w:r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>Luca Gatta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2F19F0" w:rsidRPr="00A27152">
        <w:rPr>
          <w:rFonts w:ascii="Book Antiqua" w:eastAsia="Times New Roman" w:hAnsi="Book Antiqua" w:cs="Times New Roman"/>
          <w:lang w:eastAsia="it-IT"/>
        </w:rPr>
        <w:t xml:space="preserve">e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con </w:t>
      </w:r>
      <w:r w:rsidR="00E260E7" w:rsidRPr="00A27152">
        <w:rPr>
          <w:rFonts w:ascii="Book Antiqua" w:eastAsia="Times New Roman" w:hAnsi="Book Antiqua" w:cs="Times New Roman"/>
          <w:b/>
          <w:bCs/>
          <w:lang w:eastAsia="it-IT"/>
        </w:rPr>
        <w:t>Michele del Grosso</w:t>
      </w:r>
      <w:r w:rsidR="00E260E7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alla </w:t>
      </w:r>
      <w:r w:rsidR="00E260E7" w:rsidRPr="00A27152">
        <w:rPr>
          <w:rFonts w:ascii="Book Antiqua" w:eastAsia="Times New Roman" w:hAnsi="Book Antiqua" w:cs="Times New Roman"/>
          <w:i/>
          <w:iCs/>
          <w:lang w:eastAsia="it-IT"/>
        </w:rPr>
        <w:t>“La gatta cenerentola”</w:t>
      </w:r>
      <w:r w:rsidRPr="00A27152">
        <w:rPr>
          <w:rFonts w:ascii="Book Antiqua" w:eastAsia="Times New Roman" w:hAnsi="Book Antiqua" w:cs="Times New Roman"/>
          <w:lang w:eastAsia="it-IT"/>
        </w:rPr>
        <w:t xml:space="preserve">. </w:t>
      </w:r>
      <w:r w:rsidR="00F03685" w:rsidRPr="00A27152">
        <w:rPr>
          <w:rFonts w:ascii="Book Antiqua" w:eastAsia="Times New Roman" w:hAnsi="Book Antiqua" w:cs="Times New Roman"/>
          <w:lang w:eastAsia="it-IT"/>
        </w:rPr>
        <w:t>Nel 2018 ha fondato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, con il musicista </w:t>
      </w:r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>Daniele La Torre</w:t>
      </w:r>
      <w:r w:rsidR="001110D5" w:rsidRPr="00A27152">
        <w:rPr>
          <w:rFonts w:ascii="Book Antiqua" w:eastAsia="Times New Roman" w:hAnsi="Book Antiqua" w:cs="Times New Roman"/>
          <w:lang w:eastAsia="it-IT"/>
        </w:rPr>
        <w:t>,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la scenografa </w:t>
      </w:r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Pilar </w:t>
      </w:r>
      <w:proofErr w:type="spellStart"/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>Pe</w:t>
      </w:r>
      <w:r w:rsidR="00600009" w:rsidRPr="00A27152">
        <w:rPr>
          <w:rFonts w:ascii="Book Antiqua" w:eastAsia="Times New Roman" w:hAnsi="Book Antiqua" w:cs="Times New Roman"/>
          <w:b/>
          <w:bCs/>
          <w:lang w:eastAsia="it-IT"/>
        </w:rPr>
        <w:t>ñ</w:t>
      </w:r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>alosa</w:t>
      </w:r>
      <w:proofErr w:type="spellEnd"/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600009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Lopez </w:t>
      </w:r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e l’attrice </w:t>
      </w:r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Ilaria </w:t>
      </w:r>
      <w:proofErr w:type="spellStart"/>
      <w:r w:rsidR="001110D5" w:rsidRPr="00A27152">
        <w:rPr>
          <w:rFonts w:ascii="Book Antiqua" w:eastAsia="Times New Roman" w:hAnsi="Book Antiqua" w:cs="Times New Roman"/>
          <w:b/>
          <w:bCs/>
          <w:lang w:eastAsia="it-IT"/>
        </w:rPr>
        <w:t>Cecere</w:t>
      </w:r>
      <w:proofErr w:type="spellEnd"/>
      <w:r w:rsidR="001110D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la compagnia di teatro di figura </w:t>
      </w:r>
      <w:proofErr w:type="spellStart"/>
      <w:r w:rsidR="00F03685" w:rsidRPr="00A27152">
        <w:rPr>
          <w:rFonts w:ascii="Book Antiqua" w:eastAsia="Times New Roman" w:hAnsi="Book Antiqua" w:cs="Times New Roman"/>
          <w:i/>
          <w:iCs/>
          <w:lang w:eastAsia="it-IT"/>
        </w:rPr>
        <w:t>Enanans</w:t>
      </w:r>
      <w:proofErr w:type="spellEnd"/>
      <w:r w:rsidR="00F03685" w:rsidRPr="00A27152">
        <w:rPr>
          <w:rFonts w:ascii="Book Antiqua" w:eastAsia="Times New Roman" w:hAnsi="Book Antiqua" w:cs="Times New Roman"/>
          <w:i/>
          <w:iCs/>
          <w:lang w:eastAsia="it-IT"/>
        </w:rPr>
        <w:t xml:space="preserve"> De </w:t>
      </w:r>
      <w:proofErr w:type="spellStart"/>
      <w:r w:rsidR="00F03685" w:rsidRPr="00A27152">
        <w:rPr>
          <w:rFonts w:ascii="Book Antiqua" w:eastAsia="Times New Roman" w:hAnsi="Book Antiqua" w:cs="Times New Roman"/>
          <w:i/>
          <w:iCs/>
          <w:lang w:eastAsia="it-IT"/>
        </w:rPr>
        <w:t>Lanas</w:t>
      </w:r>
      <w:proofErr w:type="spellEnd"/>
      <w:r w:rsidR="00B66A69" w:rsidRPr="00A27152">
        <w:rPr>
          <w:rFonts w:ascii="Book Antiqua" w:eastAsia="Times New Roman" w:hAnsi="Book Antiqua" w:cs="Times New Roman"/>
          <w:lang w:eastAsia="it-IT"/>
        </w:rPr>
        <w:t xml:space="preserve"> che si è esibita </w:t>
      </w:r>
      <w:r w:rsidR="004310AA" w:rsidRPr="00A27152">
        <w:rPr>
          <w:rFonts w:ascii="Book Antiqua" w:eastAsia="Times New Roman" w:hAnsi="Book Antiqua" w:cs="Times New Roman"/>
          <w:lang w:eastAsia="it-IT"/>
        </w:rPr>
        <w:t xml:space="preserve">(con lo spettacolo 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“Ménage à </w:t>
      </w:r>
      <w:proofErr w:type="spellStart"/>
      <w:r w:rsidR="00F03685" w:rsidRPr="00A27152">
        <w:rPr>
          <w:rFonts w:ascii="Book Antiqua" w:eastAsia="Times New Roman" w:hAnsi="Book Antiqua" w:cs="Times New Roman"/>
          <w:lang w:eastAsia="it-IT"/>
        </w:rPr>
        <w:t>trois</w:t>
      </w:r>
      <w:proofErr w:type="spellEnd"/>
      <w:r w:rsidR="00F03685" w:rsidRPr="00A27152">
        <w:rPr>
          <w:rFonts w:ascii="Book Antiqua" w:eastAsia="Times New Roman" w:hAnsi="Book Antiqua" w:cs="Times New Roman"/>
          <w:lang w:eastAsia="it-IT"/>
        </w:rPr>
        <w:t>”</w:t>
      </w:r>
      <w:r w:rsidR="004310AA" w:rsidRPr="00A27152">
        <w:rPr>
          <w:rFonts w:ascii="Book Antiqua" w:eastAsia="Times New Roman" w:hAnsi="Book Antiqua" w:cs="Times New Roman"/>
          <w:lang w:eastAsia="it-IT"/>
        </w:rPr>
        <w:t>)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in Italia, Spagna e Portogallo. </w:t>
      </w:r>
      <w:r w:rsidR="0042159E" w:rsidRPr="00A27152">
        <w:rPr>
          <w:rFonts w:ascii="Book Antiqua" w:eastAsia="Times New Roman" w:hAnsi="Book Antiqua" w:cs="Times New Roman"/>
          <w:lang w:eastAsia="it-IT"/>
        </w:rPr>
        <w:t>H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a lavorato a Madrid per il Centro de </w:t>
      </w:r>
      <w:proofErr w:type="spellStart"/>
      <w:r w:rsidR="00F03685" w:rsidRPr="00A27152">
        <w:rPr>
          <w:rFonts w:ascii="Book Antiqua" w:eastAsia="Times New Roman" w:hAnsi="Book Antiqua" w:cs="Times New Roman"/>
          <w:lang w:eastAsia="it-IT"/>
        </w:rPr>
        <w:t>Artesanìa</w:t>
      </w:r>
      <w:proofErr w:type="spellEnd"/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de </w:t>
      </w:r>
      <w:proofErr w:type="spellStart"/>
      <w:r w:rsidR="00F03685" w:rsidRPr="00A27152">
        <w:rPr>
          <w:rFonts w:ascii="Book Antiqua" w:eastAsia="Times New Roman" w:hAnsi="Book Antiqua" w:cs="Times New Roman"/>
          <w:lang w:eastAsia="it-IT"/>
        </w:rPr>
        <w:t>Artes</w:t>
      </w:r>
      <w:proofErr w:type="spellEnd"/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proofErr w:type="spellStart"/>
      <w:r w:rsidR="00F03685" w:rsidRPr="00A27152">
        <w:rPr>
          <w:rFonts w:ascii="Book Antiqua" w:eastAsia="Times New Roman" w:hAnsi="Book Antiqua" w:cs="Times New Roman"/>
          <w:lang w:eastAsia="it-IT"/>
        </w:rPr>
        <w:t>Escenicas</w:t>
      </w:r>
      <w:proofErr w:type="spellEnd"/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(CAAE) con la compagnia internazionale di teatro di ricerca </w:t>
      </w:r>
      <w:r w:rsidR="00F03685" w:rsidRPr="00A27152">
        <w:rPr>
          <w:rFonts w:ascii="Book Antiqua" w:eastAsia="Times New Roman" w:hAnsi="Book Antiqua" w:cs="Times New Roman"/>
          <w:i/>
          <w:iCs/>
          <w:lang w:eastAsia="it-IT"/>
        </w:rPr>
        <w:t>Residui Teatro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diretta da </w:t>
      </w:r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>Viviana Bovino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e </w:t>
      </w:r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Gregorio </w:t>
      </w:r>
      <w:proofErr w:type="spellStart"/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>Amicuzi</w:t>
      </w:r>
      <w:proofErr w:type="spellEnd"/>
      <w:r w:rsidR="00247ACB" w:rsidRPr="00A27152">
        <w:rPr>
          <w:rFonts w:ascii="Book Antiqua" w:eastAsia="Times New Roman" w:hAnsi="Book Antiqua" w:cs="Times New Roman"/>
          <w:lang w:eastAsia="it-IT"/>
        </w:rPr>
        <w:t xml:space="preserve"> e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247ACB" w:rsidRPr="00A27152">
        <w:rPr>
          <w:rFonts w:ascii="Book Antiqua" w:eastAsia="Times New Roman" w:hAnsi="Book Antiqua" w:cs="Times New Roman"/>
          <w:lang w:eastAsia="it-IT"/>
        </w:rPr>
        <w:t>d</w:t>
      </w:r>
      <w:r w:rsidR="00FD5534" w:rsidRPr="00A27152">
        <w:rPr>
          <w:rFonts w:ascii="Book Antiqua" w:eastAsia="Times New Roman" w:hAnsi="Book Antiqua" w:cs="Times New Roman"/>
          <w:lang w:eastAsia="it-IT"/>
        </w:rPr>
        <w:t>al 2020</w:t>
      </w:r>
      <w:r w:rsidR="00954CCE" w:rsidRPr="00A27152">
        <w:rPr>
          <w:rFonts w:ascii="Book Antiqua" w:eastAsia="Times New Roman" w:hAnsi="Book Antiqua" w:cs="Times New Roman"/>
          <w:lang w:eastAsia="it-IT"/>
        </w:rPr>
        <w:t xml:space="preserve"> collabora con la compagnia </w:t>
      </w:r>
      <w:r w:rsidR="00954CCE" w:rsidRPr="00A27152">
        <w:rPr>
          <w:rFonts w:ascii="Book Antiqua" w:eastAsia="Times New Roman" w:hAnsi="Book Antiqua" w:cs="Times New Roman"/>
          <w:i/>
          <w:iCs/>
          <w:lang w:eastAsia="it-IT"/>
        </w:rPr>
        <w:t>Bus Theater</w:t>
      </w:r>
      <w:r w:rsidR="00954CCE" w:rsidRPr="00A27152">
        <w:rPr>
          <w:rFonts w:ascii="Book Antiqua" w:eastAsia="Times New Roman" w:hAnsi="Book Antiqua" w:cs="Times New Roman"/>
          <w:lang w:eastAsia="it-IT"/>
        </w:rPr>
        <w:t xml:space="preserve">, con la quale ha partecipato al </w:t>
      </w:r>
      <w:proofErr w:type="spellStart"/>
      <w:r w:rsidR="00954CCE" w:rsidRPr="00A27152">
        <w:rPr>
          <w:rFonts w:ascii="Book Antiqua" w:eastAsia="Times New Roman" w:hAnsi="Book Antiqua" w:cs="Times New Roman"/>
          <w:lang w:eastAsia="it-IT"/>
        </w:rPr>
        <w:t>Mamatita</w:t>
      </w:r>
      <w:proofErr w:type="spellEnd"/>
      <w:r w:rsidR="00954CCE" w:rsidRPr="00A27152">
        <w:rPr>
          <w:rFonts w:ascii="Book Antiqua" w:eastAsia="Times New Roman" w:hAnsi="Book Antiqua" w:cs="Times New Roman"/>
          <w:lang w:eastAsia="it-IT"/>
        </w:rPr>
        <w:t xml:space="preserve"> Festival </w:t>
      </w:r>
      <w:r w:rsidR="006C518C" w:rsidRPr="00A27152">
        <w:rPr>
          <w:rFonts w:ascii="Book Antiqua" w:eastAsia="Times New Roman" w:hAnsi="Book Antiqua" w:cs="Times New Roman"/>
          <w:lang w:eastAsia="it-IT"/>
        </w:rPr>
        <w:t>di Alghero</w:t>
      </w:r>
      <w:r w:rsidR="00954CCE" w:rsidRPr="00A27152">
        <w:rPr>
          <w:rFonts w:ascii="Book Antiqua" w:eastAsia="Times New Roman" w:hAnsi="Book Antiqua" w:cs="Times New Roman"/>
          <w:lang w:eastAsia="it-IT"/>
        </w:rPr>
        <w:t>. Nell’</w:t>
      </w:r>
      <w:r w:rsidR="00024EAA" w:rsidRPr="00A27152">
        <w:rPr>
          <w:rFonts w:ascii="Book Antiqua" w:eastAsia="Times New Roman" w:hAnsi="Book Antiqua" w:cs="Times New Roman"/>
          <w:lang w:eastAsia="it-IT"/>
        </w:rPr>
        <w:t>a</w:t>
      </w:r>
      <w:r w:rsidR="00954CCE" w:rsidRPr="00A27152">
        <w:rPr>
          <w:rFonts w:ascii="Book Antiqua" w:eastAsia="Times New Roman" w:hAnsi="Book Antiqua" w:cs="Times New Roman"/>
          <w:lang w:eastAsia="it-IT"/>
        </w:rPr>
        <w:t xml:space="preserve">gosto del 2021 debutta a Linz in Austria, con </w:t>
      </w:r>
      <w:r w:rsidR="00CC0527" w:rsidRPr="00A27152">
        <w:rPr>
          <w:rFonts w:ascii="Book Antiqua" w:eastAsia="Times New Roman" w:hAnsi="Book Antiqua" w:cs="Times New Roman"/>
          <w:lang w:eastAsia="it-IT"/>
        </w:rPr>
        <w:t>“</w:t>
      </w:r>
      <w:r w:rsidR="00954CCE" w:rsidRPr="00A27152">
        <w:rPr>
          <w:rFonts w:ascii="Book Antiqua" w:eastAsia="Times New Roman" w:hAnsi="Book Antiqua" w:cs="Times New Roman"/>
          <w:lang w:eastAsia="it-IT"/>
        </w:rPr>
        <w:t>Molto rumore per nulla</w:t>
      </w:r>
      <w:r w:rsidR="00CC0527" w:rsidRPr="00A27152">
        <w:rPr>
          <w:rFonts w:ascii="Book Antiqua" w:eastAsia="Times New Roman" w:hAnsi="Book Antiqua" w:cs="Times New Roman"/>
          <w:lang w:eastAsia="it-IT"/>
        </w:rPr>
        <w:t>”</w:t>
      </w:r>
      <w:r w:rsidR="000E420E" w:rsidRPr="00A27152">
        <w:rPr>
          <w:rFonts w:ascii="Book Antiqua" w:eastAsia="Times New Roman" w:hAnsi="Book Antiqua" w:cs="Times New Roman"/>
          <w:lang w:eastAsia="it-IT"/>
        </w:rPr>
        <w:t xml:space="preserve">, con la regia e l’adattamento di </w:t>
      </w:r>
      <w:r w:rsidR="000E420E" w:rsidRPr="00A27152">
        <w:rPr>
          <w:rFonts w:ascii="Book Antiqua" w:eastAsia="Times New Roman" w:hAnsi="Book Antiqua" w:cs="Times New Roman"/>
          <w:b/>
          <w:bCs/>
          <w:lang w:eastAsia="it-IT"/>
        </w:rPr>
        <w:t xml:space="preserve">David </w:t>
      </w:r>
      <w:proofErr w:type="spellStart"/>
      <w:r w:rsidR="000E420E" w:rsidRPr="00A27152">
        <w:rPr>
          <w:rFonts w:ascii="Book Antiqua" w:eastAsia="Times New Roman" w:hAnsi="Book Antiqua" w:cs="Times New Roman"/>
          <w:b/>
          <w:bCs/>
          <w:lang w:eastAsia="it-IT"/>
        </w:rPr>
        <w:t>Jentgens</w:t>
      </w:r>
      <w:proofErr w:type="spellEnd"/>
      <w:r w:rsidR="000E420E" w:rsidRPr="00A27152">
        <w:rPr>
          <w:rFonts w:ascii="Book Antiqua" w:eastAsia="Times New Roman" w:hAnsi="Book Antiqua" w:cs="Times New Roman"/>
          <w:lang w:eastAsia="it-IT"/>
        </w:rPr>
        <w:t xml:space="preserve"> in cui oltre a recitare, cura la regia delle scene con le maschere della Commedia dell’Arte. 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Al cinema, interpreta il ruolo di Calypso nel film dal titolo omonimo, </w:t>
      </w:r>
      <w:r w:rsidR="004310AA" w:rsidRPr="00A27152">
        <w:rPr>
          <w:rFonts w:ascii="Book Antiqua" w:eastAsia="Times New Roman" w:hAnsi="Book Antiqua" w:cs="Times New Roman"/>
          <w:lang w:eastAsia="it-IT"/>
        </w:rPr>
        <w:t xml:space="preserve">prodotto da </w:t>
      </w:r>
      <w:r w:rsidR="004310AA" w:rsidRPr="00A27152">
        <w:rPr>
          <w:rFonts w:ascii="Book Antiqua" w:eastAsia="Times New Roman" w:hAnsi="Book Antiqua" w:cs="Times New Roman"/>
          <w:b/>
          <w:bCs/>
          <w:lang w:eastAsia="it-IT"/>
        </w:rPr>
        <w:t>Philip Cartelli</w:t>
      </w:r>
      <w:r w:rsidR="004310AA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per la regia di </w:t>
      </w:r>
      <w:r w:rsidR="00F03685" w:rsidRPr="00A27152">
        <w:rPr>
          <w:rFonts w:ascii="Book Antiqua" w:eastAsia="Times New Roman" w:hAnsi="Book Antiqua" w:cs="Times New Roman"/>
          <w:b/>
          <w:bCs/>
          <w:lang w:eastAsia="it-IT"/>
        </w:rPr>
        <w:t>Mariangela Ciccariello</w:t>
      </w:r>
      <w:r w:rsidR="00F03685" w:rsidRPr="00A27152">
        <w:rPr>
          <w:rFonts w:ascii="Book Antiqua" w:eastAsia="Times New Roman" w:hAnsi="Book Antiqua" w:cs="Times New Roman"/>
          <w:lang w:eastAsia="it-IT"/>
        </w:rPr>
        <w:t xml:space="preserve"> che partecipa all’edizione 2021 del Festival del Cinema di Torino. </w:t>
      </w:r>
      <w:r w:rsidR="001D2109" w:rsidRPr="00A27152">
        <w:rPr>
          <w:rFonts w:ascii="Book Antiqua" w:eastAsia="Times New Roman" w:hAnsi="Book Antiqua" w:cs="Times New Roman"/>
          <w:lang w:eastAsia="it-IT"/>
        </w:rPr>
        <w:t xml:space="preserve">Attualmente, è in scena con “Natale in Casa Cupiello, monologo </w:t>
      </w:r>
      <w:proofErr w:type="spellStart"/>
      <w:r w:rsidR="001D2109" w:rsidRPr="00A27152">
        <w:rPr>
          <w:rFonts w:ascii="Book Antiqua" w:eastAsia="Times New Roman" w:hAnsi="Book Antiqua" w:cs="Times New Roman"/>
          <w:lang w:eastAsia="it-IT"/>
        </w:rPr>
        <w:t>cum</w:t>
      </w:r>
      <w:proofErr w:type="spellEnd"/>
      <w:r w:rsidR="001D2109" w:rsidRPr="00A27152">
        <w:rPr>
          <w:rFonts w:ascii="Book Antiqua" w:eastAsia="Times New Roman" w:hAnsi="Book Antiqua" w:cs="Times New Roman"/>
          <w:lang w:eastAsia="it-IT"/>
        </w:rPr>
        <w:t xml:space="preserve"> </w:t>
      </w:r>
      <w:proofErr w:type="spellStart"/>
      <w:r w:rsidR="001D2109" w:rsidRPr="00A27152">
        <w:rPr>
          <w:rFonts w:ascii="Book Antiqua" w:eastAsia="Times New Roman" w:hAnsi="Book Antiqua" w:cs="Times New Roman"/>
          <w:lang w:eastAsia="it-IT"/>
        </w:rPr>
        <w:t>figuris</w:t>
      </w:r>
      <w:proofErr w:type="spellEnd"/>
      <w:r w:rsidR="001D2109" w:rsidRPr="00A27152">
        <w:rPr>
          <w:rFonts w:ascii="Book Antiqua" w:eastAsia="Times New Roman" w:hAnsi="Book Antiqua" w:cs="Times New Roman"/>
          <w:lang w:eastAsia="it-IT"/>
        </w:rPr>
        <w:t xml:space="preserve">” </w:t>
      </w:r>
      <w:r w:rsidR="004310AA" w:rsidRPr="00A27152">
        <w:rPr>
          <w:rFonts w:ascii="Book Antiqua" w:eastAsia="Times New Roman" w:hAnsi="Book Antiqua" w:cs="Times New Roman"/>
          <w:lang w:eastAsia="it-IT"/>
        </w:rPr>
        <w:t xml:space="preserve">prodotto da Teatri Associati di Napoli e </w:t>
      </w:r>
      <w:r w:rsidR="001D2109" w:rsidRPr="00A27152">
        <w:rPr>
          <w:rFonts w:ascii="Book Antiqua" w:eastAsia="Times New Roman" w:hAnsi="Book Antiqua" w:cs="Times New Roman"/>
          <w:lang w:eastAsia="it-IT"/>
        </w:rPr>
        <w:t xml:space="preserve">diretto da </w:t>
      </w:r>
      <w:r w:rsidR="001D2109" w:rsidRPr="00A27152">
        <w:rPr>
          <w:rFonts w:ascii="Book Antiqua" w:eastAsia="Times New Roman" w:hAnsi="Book Antiqua" w:cs="Times New Roman"/>
          <w:b/>
          <w:bCs/>
          <w:lang w:eastAsia="it-IT"/>
        </w:rPr>
        <w:t>Lello Serao</w:t>
      </w:r>
      <w:r w:rsidR="001D2109" w:rsidRPr="00A27152">
        <w:rPr>
          <w:rFonts w:ascii="Book Antiqua" w:eastAsia="Times New Roman" w:hAnsi="Book Antiqua" w:cs="Times New Roman"/>
          <w:lang w:eastAsia="it-IT"/>
        </w:rPr>
        <w:t xml:space="preserve">. </w:t>
      </w:r>
    </w:p>
    <w:p w14:paraId="1DA6ADE9" w14:textId="6FF846AB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lang w:eastAsia="it-IT"/>
        </w:rPr>
      </w:pPr>
    </w:p>
    <w:p w14:paraId="20119F6C" w14:textId="77777777" w:rsidR="008D4C5A" w:rsidRPr="00A27152" w:rsidRDefault="008D4C5A" w:rsidP="00A27152">
      <w:pPr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Ossa </w:t>
      </w:r>
    </w:p>
    <w:p w14:paraId="5F1DAA21" w14:textId="26AF1720" w:rsidR="008D4C5A" w:rsidRPr="00A27152" w:rsidRDefault="00581D95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c</w:t>
      </w:r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on</w:t>
      </w: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Caterina </w:t>
      </w:r>
      <w:proofErr w:type="spellStart"/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Ardizzon</w:t>
      </w:r>
      <w:proofErr w:type="spellEnd"/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, Paola Maria </w:t>
      </w:r>
      <w:proofErr w:type="spellStart"/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Cacace</w:t>
      </w:r>
      <w:proofErr w:type="spellEnd"/>
      <w:r w:rsidR="008D4C5A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, Veronica D’Elia </w:t>
      </w:r>
    </w:p>
    <w:p w14:paraId="1014A129" w14:textId="2616DFF2" w:rsidR="008D4C5A" w:rsidRPr="00A27152" w:rsidRDefault="008D4C5A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testo</w:t>
      </w:r>
      <w:r w:rsidR="00581D95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Paola Maria </w:t>
      </w:r>
      <w:proofErr w:type="spellStart"/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Cacace</w:t>
      </w:r>
      <w:proofErr w:type="spellEnd"/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02776E53" w14:textId="569A1F07" w:rsidR="008D4C5A" w:rsidRPr="00A27152" w:rsidRDefault="008D4C5A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musiche</w:t>
      </w:r>
      <w:r w:rsidR="00581D95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Paolo Montella </w:t>
      </w:r>
    </w:p>
    <w:p w14:paraId="3AD0241E" w14:textId="71A540C2" w:rsidR="008D4C5A" w:rsidRPr="00A27152" w:rsidRDefault="008D4C5A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illustrazioni</w:t>
      </w:r>
      <w:r w:rsidR="00581D95"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Caterina </w:t>
      </w:r>
      <w:proofErr w:type="spellStart"/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>Ardizzon</w:t>
      </w:r>
      <w:proofErr w:type="spellEnd"/>
      <w:r w:rsidRPr="00A27152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22BBF779" w14:textId="77777777" w:rsidR="008D4C5A" w:rsidRPr="00A27152" w:rsidRDefault="008D4C5A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D9CFBC9" w14:textId="563B9B88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Contatti </w:t>
      </w:r>
      <w:proofErr w:type="spellStart"/>
      <w:r w:rsidRPr="00A2715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Nigredo</w:t>
      </w:r>
      <w:proofErr w:type="spellEnd"/>
      <w:r w:rsidR="00A52B55" w:rsidRPr="00A2715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</w:t>
      </w:r>
      <w:r w:rsidRPr="00A27152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</w:t>
      </w:r>
    </w:p>
    <w:p w14:paraId="6A7448F9" w14:textId="77777777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it-IT"/>
        </w:rPr>
      </w:pPr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it-IT"/>
        </w:rPr>
        <w:t xml:space="preserve">sito: </w:t>
      </w:r>
      <w:hyperlink r:id="rId10" w:history="1">
        <w:r w:rsidRPr="00A27152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20"/>
            <w:szCs w:val="20"/>
            <w:u w:val="none"/>
            <w:lang w:eastAsia="it-IT"/>
          </w:rPr>
          <w:t>www.nigredo.it</w:t>
        </w:r>
      </w:hyperlink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it-IT"/>
        </w:rPr>
        <w:t xml:space="preserve">,  </w:t>
      </w:r>
    </w:p>
    <w:p w14:paraId="0A207B6F" w14:textId="685B4785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</w:pPr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 xml:space="preserve">email: </w:t>
      </w:r>
      <w:hyperlink r:id="rId11" w:history="1">
        <w:r w:rsidRPr="00A27152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20"/>
            <w:szCs w:val="20"/>
            <w:u w:val="none"/>
            <w:lang w:val="en-US" w:eastAsia="it-IT"/>
          </w:rPr>
          <w:t>operalneronigredo@gmail.com</w:t>
        </w:r>
      </w:hyperlink>
      <w:r w:rsidR="00D83253"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 xml:space="preserve"> </w:t>
      </w:r>
    </w:p>
    <w:p w14:paraId="1B2C1849" w14:textId="333E3F2B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sz w:val="20"/>
          <w:szCs w:val="20"/>
          <w:lang w:val="en-US" w:eastAsia="it-IT"/>
        </w:rPr>
      </w:pPr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>Face</w:t>
      </w:r>
      <w:r w:rsidR="00D43ED2"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>b</w:t>
      </w:r>
      <w:r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>ook e Instagram @nigredoteatr</w:t>
      </w:r>
      <w:r w:rsidR="00C540B7" w:rsidRPr="00A2715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US" w:eastAsia="it-IT"/>
        </w:rPr>
        <w:t>o</w:t>
      </w:r>
      <w:r w:rsidR="00C540B7" w:rsidRPr="00A27152">
        <w:rPr>
          <w:rFonts w:ascii="Book Antiqua" w:eastAsia="Times New Roman" w:hAnsi="Book Antiqua" w:cs="Times New Roman"/>
          <w:b/>
          <w:bCs/>
          <w:color w:val="000000" w:themeColor="text1"/>
          <w:sz w:val="20"/>
          <w:szCs w:val="20"/>
          <w:lang w:val="en-US" w:eastAsia="it-IT"/>
        </w:rPr>
        <w:t xml:space="preserve"> </w:t>
      </w:r>
    </w:p>
    <w:p w14:paraId="790C0807" w14:textId="01C6E26B" w:rsidR="00D35DD9" w:rsidRPr="00A27152" w:rsidRDefault="00D35DD9" w:rsidP="00A27152">
      <w:pPr>
        <w:jc w:val="both"/>
        <w:rPr>
          <w:rFonts w:ascii="Book Antiqua" w:eastAsia="Times New Roman" w:hAnsi="Book Antiqua" w:cs="Times New Roman"/>
          <w:lang w:val="en-US" w:eastAsia="it-IT"/>
        </w:rPr>
      </w:pPr>
    </w:p>
    <w:p w14:paraId="45E8D500" w14:textId="10402856" w:rsidR="0036001B" w:rsidRPr="00A27152" w:rsidRDefault="0036001B" w:rsidP="00A27152">
      <w:pPr>
        <w:jc w:val="both"/>
        <w:rPr>
          <w:rFonts w:ascii="Book Antiqua" w:eastAsia="Times New Roman" w:hAnsi="Book Antiqua" w:cs="Times New Roman"/>
          <w:lang w:val="en-US" w:eastAsia="it-IT"/>
        </w:rPr>
      </w:pPr>
    </w:p>
    <w:p w14:paraId="01700E4A" w14:textId="77777777" w:rsidR="00885F86" w:rsidRPr="009B0BF8" w:rsidRDefault="00885F86" w:rsidP="00A27152">
      <w:pPr>
        <w:pStyle w:val="Pidipagina"/>
        <w:jc w:val="both"/>
        <w:rPr>
          <w:rFonts w:ascii="Book Antiqua" w:hAnsi="Book Antiqua" w:cs="Arial"/>
          <w:b/>
          <w:bCs/>
          <w:sz w:val="18"/>
          <w:szCs w:val="18"/>
          <w:lang w:val="en-US"/>
        </w:rPr>
      </w:pPr>
    </w:p>
    <w:p w14:paraId="4CA56CD4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7CD970B3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01989C84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1A6C3EA4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6EE5B5B7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2B64B523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1201676C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4608F1C0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0DFF20D2" w14:textId="77777777" w:rsidR="00507584" w:rsidRPr="009B0BF8" w:rsidRDefault="00507584" w:rsidP="00A27152">
      <w:pPr>
        <w:pStyle w:val="Pidipagina"/>
        <w:jc w:val="both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60E12D52" w14:textId="5F7C5897" w:rsidR="00885F86" w:rsidRPr="00A27152" w:rsidRDefault="00885F86" w:rsidP="00A27152">
      <w:pPr>
        <w:pStyle w:val="Pidipagina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Teatro Serra</w:t>
      </w:r>
      <w:r w:rsidR="00902D5F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: </w:t>
      </w:r>
      <w:r w:rsidRPr="00A27152">
        <w:rPr>
          <w:rFonts w:ascii="Book Antiqua" w:hAnsi="Book Antiqua" w:cs="Arial"/>
          <w:color w:val="000000" w:themeColor="text1"/>
          <w:sz w:val="20"/>
          <w:szCs w:val="20"/>
        </w:rPr>
        <w:t>Via Diocleziano</w:t>
      </w:r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A27152">
        <w:rPr>
          <w:rFonts w:ascii="Book Antiqua" w:hAnsi="Book Antiqua" w:cs="Arial"/>
          <w:color w:val="000000" w:themeColor="text1"/>
          <w:sz w:val="20"/>
          <w:szCs w:val="20"/>
        </w:rPr>
        <w:t>316 (80125) Napoli (adiacente all’Osservatorio Vesuviano)</w:t>
      </w:r>
      <w:r w:rsidR="0036001B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; </w:t>
      </w:r>
      <w:proofErr w:type="spellStart"/>
      <w:r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YouTube</w:t>
      </w:r>
      <w:proofErr w:type="spellEnd"/>
      <w:r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:</w:t>
      </w:r>
      <w:r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Teatro Serra, </w:t>
      </w:r>
      <w:proofErr w:type="spellStart"/>
      <w:r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Facebo</w:t>
      </w:r>
      <w:r w:rsidR="000642E6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ok</w:t>
      </w:r>
      <w:proofErr w:type="spellEnd"/>
      <w:r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="002F1659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e </w:t>
      </w:r>
      <w:r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Instagram</w:t>
      </w:r>
      <w:r w:rsidR="000642E6" w:rsidRPr="00A27152">
        <w:rPr>
          <w:rFonts w:ascii="Book Antiqua" w:hAnsi="Book Antiqua" w:cs="Arial"/>
          <w:color w:val="000000" w:themeColor="text1"/>
          <w:sz w:val="20"/>
          <w:szCs w:val="20"/>
        </w:rPr>
        <w:t>:</w:t>
      </w:r>
      <w:r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@</w:t>
      </w:r>
      <w:r w:rsidR="000642E6" w:rsidRPr="00A27152">
        <w:rPr>
          <w:rFonts w:ascii="Book Antiqua" w:hAnsi="Book Antiqua" w:cs="Arial"/>
          <w:color w:val="000000" w:themeColor="text1"/>
          <w:sz w:val="20"/>
          <w:szCs w:val="20"/>
        </w:rPr>
        <w:t>teatroserr</w:t>
      </w:r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>a</w:t>
      </w:r>
      <w:r w:rsidR="000642E6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; </w:t>
      </w:r>
      <w:r w:rsidR="000642E6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Informazioni e prenotazioni:</w:t>
      </w:r>
      <w:r w:rsidR="000642E6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347 8051793 – 320 3348355, </w:t>
      </w:r>
      <w:hyperlink r:id="rId12" w:history="1">
        <w:r w:rsidR="000642E6" w:rsidRPr="00A27152">
          <w:rPr>
            <w:rStyle w:val="Collegamentoipertestuale"/>
            <w:rFonts w:ascii="Book Antiqua" w:hAnsi="Book Antiqua" w:cs="Arial"/>
            <w:color w:val="000000" w:themeColor="text1"/>
            <w:sz w:val="20"/>
            <w:szCs w:val="20"/>
            <w:u w:val="none"/>
          </w:rPr>
          <w:t>teatroserra@gmail.com</w:t>
        </w:r>
      </w:hyperlink>
      <w:r w:rsidR="000642E6" w:rsidRPr="00A27152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="0036001B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Ufficio Stampa</w:t>
      </w:r>
      <w:r w:rsidR="00902D5F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:</w:t>
      </w:r>
      <w:r w:rsidR="0036001B" w:rsidRPr="00A27152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Simona, Pasquale:</w:t>
      </w:r>
      <w:r w:rsidR="0036001B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 33</w:t>
      </w:r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>4</w:t>
      </w:r>
      <w:r w:rsidR="0036001B" w:rsidRPr="00A27152">
        <w:rPr>
          <w:rFonts w:ascii="Book Antiqua" w:hAnsi="Book Antiqua" w:cs="Arial"/>
          <w:color w:val="000000" w:themeColor="text1"/>
          <w:sz w:val="20"/>
          <w:szCs w:val="20"/>
        </w:rPr>
        <w:t>.</w:t>
      </w:r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>3224441</w:t>
      </w:r>
      <w:r w:rsidR="0036001B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, </w:t>
      </w:r>
      <w:hyperlink r:id="rId13" w:history="1">
        <w:r w:rsidR="0036001B" w:rsidRPr="00A27152">
          <w:rPr>
            <w:rFonts w:ascii="Book Antiqua" w:hAnsi="Book Antiqua" w:cs="Arial"/>
            <w:color w:val="000000" w:themeColor="text1"/>
            <w:sz w:val="20"/>
            <w:szCs w:val="20"/>
          </w:rPr>
          <w:t>simona.pasquale@gmail.com</w:t>
        </w:r>
      </w:hyperlink>
      <w:r w:rsidR="00902D5F" w:rsidRPr="00A27152">
        <w:rPr>
          <w:rFonts w:ascii="Book Antiqua" w:hAnsi="Book Antiqua" w:cs="Arial"/>
          <w:color w:val="000000" w:themeColor="text1"/>
          <w:sz w:val="20"/>
          <w:szCs w:val="20"/>
        </w:rPr>
        <w:t xml:space="preserve">,  </w:t>
      </w:r>
    </w:p>
    <w:sectPr w:rsidR="00885F86" w:rsidRPr="00A27152" w:rsidSect="002828A5">
      <w:headerReference w:type="default" r:id="rId14"/>
      <w:footerReference w:type="default" r:id="rId15"/>
      <w:pgSz w:w="11906" w:h="16838"/>
      <w:pgMar w:top="1417" w:right="1134" w:bottom="1333" w:left="1134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BF25" w14:textId="77777777" w:rsidR="00A965C5" w:rsidRDefault="00A965C5" w:rsidP="005D5560">
      <w:r>
        <w:separator/>
      </w:r>
    </w:p>
  </w:endnote>
  <w:endnote w:type="continuationSeparator" w:id="0">
    <w:p w14:paraId="747922CB" w14:textId="77777777" w:rsidR="00A965C5" w:rsidRDefault="00A965C5" w:rsidP="005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1BC" w14:textId="22A3CA76" w:rsidR="00F9059D" w:rsidRDefault="00F9059D" w:rsidP="001022D8">
    <w:pPr>
      <w:pStyle w:val="Pidipagina"/>
      <w:jc w:val="center"/>
      <w:rPr>
        <w:rFonts w:ascii="Century Gothic" w:hAnsi="Century Gothic" w:cs="Lucida Grande"/>
        <w:b/>
        <w:bCs/>
        <w:sz w:val="14"/>
        <w:szCs w:val="14"/>
      </w:rPr>
    </w:pPr>
  </w:p>
  <w:p w14:paraId="009ADECC" w14:textId="77777777" w:rsidR="002828A5" w:rsidRDefault="002828A5" w:rsidP="001022D8">
    <w:pPr>
      <w:pStyle w:val="Pidipagina"/>
      <w:jc w:val="center"/>
      <w:rPr>
        <w:rFonts w:ascii="Century Gothic" w:hAnsi="Century Gothic" w:cs="Lucida Grande"/>
        <w:b/>
        <w:bCs/>
        <w:sz w:val="14"/>
        <w:szCs w:val="14"/>
      </w:rPr>
    </w:pPr>
  </w:p>
  <w:p w14:paraId="7EFD3812" w14:textId="7006B7D7" w:rsidR="001022D8" w:rsidRPr="00D10092" w:rsidRDefault="001022D8" w:rsidP="001022D8">
    <w:pPr>
      <w:pStyle w:val="Pidipagina"/>
      <w:jc w:val="center"/>
      <w:rPr>
        <w:rFonts w:ascii="Arial" w:hAnsi="Arial" w:cs="Arial"/>
        <w:b/>
        <w:bCs/>
        <w:sz w:val="16"/>
        <w:szCs w:val="16"/>
      </w:rPr>
    </w:pPr>
    <w:r w:rsidRPr="00D10092">
      <w:rPr>
        <w:rFonts w:ascii="Arial" w:hAnsi="Arial" w:cs="Arial"/>
        <w:b/>
        <w:bCs/>
        <w:sz w:val="16"/>
        <w:szCs w:val="16"/>
      </w:rPr>
      <w:t>Associazione Culturale T</w:t>
    </w:r>
    <w:r w:rsidR="006D1EC7" w:rsidRPr="00D10092">
      <w:rPr>
        <w:rFonts w:ascii="Arial" w:hAnsi="Arial" w:cs="Arial"/>
        <w:b/>
        <w:bCs/>
        <w:sz w:val="16"/>
        <w:szCs w:val="16"/>
      </w:rPr>
      <w:t xml:space="preserve">EATRO SERRA </w:t>
    </w:r>
  </w:p>
  <w:p w14:paraId="535CF516" w14:textId="77777777" w:rsidR="001022D8" w:rsidRPr="00D10092" w:rsidRDefault="001022D8" w:rsidP="001022D8">
    <w:pPr>
      <w:pStyle w:val="Pidipagina"/>
      <w:jc w:val="center"/>
      <w:rPr>
        <w:rFonts w:ascii="Arial" w:hAnsi="Arial" w:cs="Arial"/>
        <w:sz w:val="16"/>
        <w:szCs w:val="16"/>
      </w:rPr>
    </w:pPr>
    <w:r w:rsidRPr="00D10092">
      <w:rPr>
        <w:rFonts w:ascii="Arial" w:hAnsi="Arial" w:cs="Arial"/>
        <w:sz w:val="16"/>
        <w:szCs w:val="16"/>
      </w:rPr>
      <w:t xml:space="preserve">C.F. 95207610635 – </w:t>
    </w:r>
    <w:proofErr w:type="spellStart"/>
    <w:r w:rsidRPr="00D10092">
      <w:rPr>
        <w:rFonts w:ascii="Arial" w:hAnsi="Arial" w:cs="Arial"/>
        <w:sz w:val="16"/>
        <w:szCs w:val="16"/>
      </w:rPr>
      <w:t>P.Iva</w:t>
    </w:r>
    <w:proofErr w:type="spellEnd"/>
    <w:r w:rsidRPr="00D10092">
      <w:rPr>
        <w:rFonts w:ascii="Arial" w:hAnsi="Arial" w:cs="Arial"/>
        <w:sz w:val="16"/>
        <w:szCs w:val="16"/>
      </w:rPr>
      <w:t xml:space="preserve"> 09030341219  </w:t>
    </w:r>
  </w:p>
  <w:p w14:paraId="30333239" w14:textId="77777777" w:rsidR="001022D8" w:rsidRPr="00D10092" w:rsidRDefault="001022D8" w:rsidP="001022D8">
    <w:pPr>
      <w:pStyle w:val="Pidipagina"/>
      <w:jc w:val="center"/>
      <w:rPr>
        <w:rFonts w:ascii="Arial" w:hAnsi="Arial" w:cs="Arial"/>
        <w:sz w:val="16"/>
        <w:szCs w:val="16"/>
      </w:rPr>
    </w:pPr>
    <w:r w:rsidRPr="00D10092">
      <w:rPr>
        <w:rFonts w:ascii="Arial" w:hAnsi="Arial" w:cs="Arial"/>
        <w:sz w:val="16"/>
        <w:szCs w:val="16"/>
      </w:rPr>
      <w:t>Via Diocleziano n.316 (80125) Napoli (adiacente all’Osservatorio Vesuviano)</w:t>
    </w:r>
  </w:p>
  <w:p w14:paraId="69B98DD8" w14:textId="054D947C" w:rsidR="006D1EC7" w:rsidRPr="00D10092" w:rsidRDefault="006D1EC7" w:rsidP="006D1EC7">
    <w:pPr>
      <w:pStyle w:val="Pidipagina"/>
      <w:jc w:val="center"/>
      <w:rPr>
        <w:rFonts w:ascii="Arial" w:hAnsi="Arial" w:cs="Arial"/>
        <w:sz w:val="16"/>
        <w:szCs w:val="16"/>
      </w:rPr>
    </w:pPr>
    <w:r w:rsidRPr="00D10092">
      <w:rPr>
        <w:rFonts w:ascii="Arial" w:hAnsi="Arial" w:cs="Arial"/>
        <w:b/>
        <w:bCs/>
        <w:sz w:val="16"/>
        <w:szCs w:val="16"/>
      </w:rPr>
      <w:t>Contatti</w:t>
    </w:r>
    <w:r w:rsidR="006E584C" w:rsidRPr="00D10092">
      <w:rPr>
        <w:rFonts w:ascii="Arial" w:hAnsi="Arial" w:cs="Arial"/>
        <w:b/>
        <w:bCs/>
        <w:sz w:val="16"/>
        <w:szCs w:val="16"/>
      </w:rPr>
      <w:t xml:space="preserve"> Teatro</w:t>
    </w:r>
    <w:r w:rsidRPr="00D10092">
      <w:rPr>
        <w:rFonts w:ascii="Arial" w:hAnsi="Arial" w:cs="Arial"/>
        <w:sz w:val="16"/>
        <w:szCs w:val="16"/>
      </w:rPr>
      <w:t>:</w:t>
    </w:r>
    <w:r w:rsidR="001022D8" w:rsidRPr="00D10092">
      <w:rPr>
        <w:rFonts w:ascii="Arial" w:hAnsi="Arial" w:cs="Arial"/>
        <w:sz w:val="16"/>
        <w:szCs w:val="16"/>
      </w:rPr>
      <w:t xml:space="preserve"> teatroserra@gmail.com </w:t>
    </w:r>
    <w:r w:rsidRPr="00D10092">
      <w:rPr>
        <w:rFonts w:ascii="Arial" w:hAnsi="Arial" w:cs="Arial"/>
        <w:sz w:val="16"/>
        <w:szCs w:val="16"/>
      </w:rPr>
      <w:t>/</w:t>
    </w:r>
    <w:r w:rsidR="001022D8" w:rsidRPr="00D10092">
      <w:rPr>
        <w:rFonts w:ascii="Arial" w:hAnsi="Arial" w:cs="Arial"/>
        <w:sz w:val="16"/>
        <w:szCs w:val="16"/>
      </w:rPr>
      <w:t xml:space="preserve"> 347 8051793 – 320 3348355 </w:t>
    </w:r>
  </w:p>
  <w:p w14:paraId="05B93DA5" w14:textId="0263E3AD" w:rsidR="006D1EC7" w:rsidRPr="00D10092" w:rsidRDefault="006D1EC7" w:rsidP="006D1EC7">
    <w:pPr>
      <w:pStyle w:val="Pidipagina"/>
      <w:jc w:val="center"/>
      <w:rPr>
        <w:rFonts w:ascii="Arial" w:hAnsi="Arial" w:cs="Arial"/>
        <w:sz w:val="16"/>
        <w:szCs w:val="16"/>
      </w:rPr>
    </w:pPr>
    <w:r w:rsidRPr="00D10092">
      <w:rPr>
        <w:rFonts w:ascii="Arial" w:hAnsi="Arial" w:cs="Arial"/>
        <w:b/>
        <w:bCs/>
        <w:sz w:val="16"/>
        <w:szCs w:val="16"/>
      </w:rPr>
      <w:t>Ufficio Stampa</w:t>
    </w:r>
    <w:r w:rsidRPr="00D10092">
      <w:rPr>
        <w:rFonts w:ascii="Arial" w:hAnsi="Arial" w:cs="Arial"/>
        <w:sz w:val="16"/>
        <w:szCs w:val="16"/>
      </w:rPr>
      <w:t>:</w:t>
    </w:r>
    <w:r w:rsidRPr="00D10092">
      <w:rPr>
        <w:rFonts w:ascii="Arial" w:hAnsi="Arial" w:cs="Arial"/>
        <w:b/>
        <w:bCs/>
        <w:sz w:val="16"/>
        <w:szCs w:val="16"/>
      </w:rPr>
      <w:t xml:space="preserve"> </w:t>
    </w:r>
    <w:r w:rsidRPr="00D10092">
      <w:rPr>
        <w:rFonts w:ascii="Arial" w:hAnsi="Arial" w:cs="Arial"/>
        <w:sz w:val="16"/>
        <w:szCs w:val="16"/>
      </w:rPr>
      <w:t xml:space="preserve">Simona Pasquale / </w:t>
    </w:r>
    <w:hyperlink r:id="rId1" w:history="1">
      <w:r w:rsidRPr="00D10092">
        <w:rPr>
          <w:rStyle w:val="Collegamentoipertestuale"/>
          <w:rFonts w:ascii="Arial" w:hAnsi="Arial" w:cs="Arial"/>
          <w:color w:val="000000" w:themeColor="text1"/>
          <w:sz w:val="16"/>
          <w:szCs w:val="16"/>
          <w:u w:val="none"/>
        </w:rPr>
        <w:t>simona.pasquale@gmail.com</w:t>
      </w:r>
    </w:hyperlink>
    <w:r w:rsidRPr="00D10092">
      <w:rPr>
        <w:rFonts w:ascii="Arial" w:hAnsi="Arial" w:cs="Arial"/>
        <w:color w:val="000000" w:themeColor="text1"/>
        <w:sz w:val="16"/>
        <w:szCs w:val="16"/>
      </w:rPr>
      <w:t xml:space="preserve"> / </w:t>
    </w:r>
    <w:r w:rsidRPr="00D10092">
      <w:rPr>
        <w:rFonts w:ascii="Arial" w:hAnsi="Arial" w:cs="Arial"/>
        <w:sz w:val="16"/>
        <w:szCs w:val="16"/>
      </w:rPr>
      <w:t>334 3224441</w:t>
    </w:r>
  </w:p>
  <w:p w14:paraId="4AF236FD" w14:textId="77777777" w:rsidR="005D5560" w:rsidRPr="00D10092" w:rsidRDefault="005D5560" w:rsidP="001022D8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74DA" w14:textId="77777777" w:rsidR="00A965C5" w:rsidRDefault="00A965C5" w:rsidP="005D5560">
      <w:r>
        <w:separator/>
      </w:r>
    </w:p>
  </w:footnote>
  <w:footnote w:type="continuationSeparator" w:id="0">
    <w:p w14:paraId="218D7B70" w14:textId="77777777" w:rsidR="00A965C5" w:rsidRDefault="00A965C5" w:rsidP="005D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CD73" w14:textId="7C07A47F" w:rsidR="005D5560" w:rsidRDefault="005D5560" w:rsidP="005D556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C3E9AC4" wp14:editId="18C42A25">
          <wp:extent cx="1714777" cy="661322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 (1)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54" cy="66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2C"/>
    <w:rsid w:val="00024C59"/>
    <w:rsid w:val="00024EAA"/>
    <w:rsid w:val="000272F5"/>
    <w:rsid w:val="00031AD4"/>
    <w:rsid w:val="00045F7E"/>
    <w:rsid w:val="00051EF2"/>
    <w:rsid w:val="000642E6"/>
    <w:rsid w:val="0007498F"/>
    <w:rsid w:val="0009352E"/>
    <w:rsid w:val="000B09D4"/>
    <w:rsid w:val="000C5297"/>
    <w:rsid w:val="000D7CC3"/>
    <w:rsid w:val="000E420E"/>
    <w:rsid w:val="000E53D3"/>
    <w:rsid w:val="001022D8"/>
    <w:rsid w:val="001110D5"/>
    <w:rsid w:val="00122395"/>
    <w:rsid w:val="001276F2"/>
    <w:rsid w:val="00134C55"/>
    <w:rsid w:val="00135EFE"/>
    <w:rsid w:val="00177522"/>
    <w:rsid w:val="001B661E"/>
    <w:rsid w:val="001D2109"/>
    <w:rsid w:val="001D6A1D"/>
    <w:rsid w:val="001F2DD2"/>
    <w:rsid w:val="00247ACB"/>
    <w:rsid w:val="00257779"/>
    <w:rsid w:val="00267C9B"/>
    <w:rsid w:val="002828A5"/>
    <w:rsid w:val="002A376C"/>
    <w:rsid w:val="002B2463"/>
    <w:rsid w:val="002C39ED"/>
    <w:rsid w:val="002E3DDE"/>
    <w:rsid w:val="002E4E45"/>
    <w:rsid w:val="002F1659"/>
    <w:rsid w:val="002F188E"/>
    <w:rsid w:val="002F19F0"/>
    <w:rsid w:val="002F256F"/>
    <w:rsid w:val="002F561E"/>
    <w:rsid w:val="00303146"/>
    <w:rsid w:val="00312736"/>
    <w:rsid w:val="00334340"/>
    <w:rsid w:val="00352236"/>
    <w:rsid w:val="0036001B"/>
    <w:rsid w:val="0036535C"/>
    <w:rsid w:val="00374E68"/>
    <w:rsid w:val="003A362E"/>
    <w:rsid w:val="003A7871"/>
    <w:rsid w:val="003D1DBD"/>
    <w:rsid w:val="003D469C"/>
    <w:rsid w:val="003E1CA5"/>
    <w:rsid w:val="003F7B0D"/>
    <w:rsid w:val="004060A1"/>
    <w:rsid w:val="004168F6"/>
    <w:rsid w:val="004178AC"/>
    <w:rsid w:val="0042159E"/>
    <w:rsid w:val="004310AA"/>
    <w:rsid w:val="00443359"/>
    <w:rsid w:val="0044619F"/>
    <w:rsid w:val="00463790"/>
    <w:rsid w:val="00465382"/>
    <w:rsid w:val="00467D7F"/>
    <w:rsid w:val="00471A48"/>
    <w:rsid w:val="00481103"/>
    <w:rsid w:val="004A2927"/>
    <w:rsid w:val="004A4650"/>
    <w:rsid w:val="004C52FF"/>
    <w:rsid w:val="004C7C9C"/>
    <w:rsid w:val="004D16DD"/>
    <w:rsid w:val="00504A68"/>
    <w:rsid w:val="00507584"/>
    <w:rsid w:val="00531C1F"/>
    <w:rsid w:val="005658D7"/>
    <w:rsid w:val="00575153"/>
    <w:rsid w:val="00581D95"/>
    <w:rsid w:val="00583AEF"/>
    <w:rsid w:val="00583F5A"/>
    <w:rsid w:val="0059600D"/>
    <w:rsid w:val="00597EBF"/>
    <w:rsid w:val="005A5344"/>
    <w:rsid w:val="005A6B2C"/>
    <w:rsid w:val="005B5E3C"/>
    <w:rsid w:val="005C031F"/>
    <w:rsid w:val="005D5560"/>
    <w:rsid w:val="005E1EE0"/>
    <w:rsid w:val="005E6F3C"/>
    <w:rsid w:val="005F7EBD"/>
    <w:rsid w:val="00600009"/>
    <w:rsid w:val="00603815"/>
    <w:rsid w:val="00616402"/>
    <w:rsid w:val="006448BC"/>
    <w:rsid w:val="0065465B"/>
    <w:rsid w:val="006565B9"/>
    <w:rsid w:val="00682AB9"/>
    <w:rsid w:val="00682B99"/>
    <w:rsid w:val="006925D7"/>
    <w:rsid w:val="00693EF1"/>
    <w:rsid w:val="006A02CE"/>
    <w:rsid w:val="006A1A73"/>
    <w:rsid w:val="006A634C"/>
    <w:rsid w:val="006C518C"/>
    <w:rsid w:val="006D1EC7"/>
    <w:rsid w:val="006E584C"/>
    <w:rsid w:val="006F21C6"/>
    <w:rsid w:val="006F3867"/>
    <w:rsid w:val="00720112"/>
    <w:rsid w:val="00723B8B"/>
    <w:rsid w:val="007448CC"/>
    <w:rsid w:val="0075545B"/>
    <w:rsid w:val="007630F3"/>
    <w:rsid w:val="00771137"/>
    <w:rsid w:val="007768E5"/>
    <w:rsid w:val="00791013"/>
    <w:rsid w:val="007D1427"/>
    <w:rsid w:val="007E47C6"/>
    <w:rsid w:val="007F6A76"/>
    <w:rsid w:val="00804358"/>
    <w:rsid w:val="008058A4"/>
    <w:rsid w:val="00815FD6"/>
    <w:rsid w:val="0082377D"/>
    <w:rsid w:val="0082748B"/>
    <w:rsid w:val="00835C35"/>
    <w:rsid w:val="00841BBE"/>
    <w:rsid w:val="008723A0"/>
    <w:rsid w:val="00885F86"/>
    <w:rsid w:val="008A4F26"/>
    <w:rsid w:val="008A52F4"/>
    <w:rsid w:val="008B2575"/>
    <w:rsid w:val="008C7BA5"/>
    <w:rsid w:val="008D4C5A"/>
    <w:rsid w:val="008D50AE"/>
    <w:rsid w:val="008E2681"/>
    <w:rsid w:val="008E29B7"/>
    <w:rsid w:val="008E3E2C"/>
    <w:rsid w:val="008F0310"/>
    <w:rsid w:val="00902D5F"/>
    <w:rsid w:val="00905987"/>
    <w:rsid w:val="009062B2"/>
    <w:rsid w:val="009138D1"/>
    <w:rsid w:val="00925659"/>
    <w:rsid w:val="009329EC"/>
    <w:rsid w:val="00944B0F"/>
    <w:rsid w:val="009524CF"/>
    <w:rsid w:val="00954CCE"/>
    <w:rsid w:val="00975A90"/>
    <w:rsid w:val="009B0BF8"/>
    <w:rsid w:val="009F3735"/>
    <w:rsid w:val="009F5C56"/>
    <w:rsid w:val="00A039A9"/>
    <w:rsid w:val="00A10FE7"/>
    <w:rsid w:val="00A27152"/>
    <w:rsid w:val="00A52B55"/>
    <w:rsid w:val="00A95BA8"/>
    <w:rsid w:val="00A965C5"/>
    <w:rsid w:val="00AA1F9F"/>
    <w:rsid w:val="00AB58F8"/>
    <w:rsid w:val="00AB7B23"/>
    <w:rsid w:val="00AC2E01"/>
    <w:rsid w:val="00AD0BAF"/>
    <w:rsid w:val="00AD1454"/>
    <w:rsid w:val="00AD1BAB"/>
    <w:rsid w:val="00AD7BF3"/>
    <w:rsid w:val="00AF00FA"/>
    <w:rsid w:val="00B0213A"/>
    <w:rsid w:val="00B16C23"/>
    <w:rsid w:val="00B2266D"/>
    <w:rsid w:val="00B2383B"/>
    <w:rsid w:val="00B3360B"/>
    <w:rsid w:val="00B34718"/>
    <w:rsid w:val="00B450AF"/>
    <w:rsid w:val="00B5212D"/>
    <w:rsid w:val="00B66A69"/>
    <w:rsid w:val="00B75904"/>
    <w:rsid w:val="00B9630C"/>
    <w:rsid w:val="00BA19D5"/>
    <w:rsid w:val="00BB795B"/>
    <w:rsid w:val="00BC188D"/>
    <w:rsid w:val="00BF0F31"/>
    <w:rsid w:val="00BF4152"/>
    <w:rsid w:val="00C01134"/>
    <w:rsid w:val="00C207DF"/>
    <w:rsid w:val="00C37D19"/>
    <w:rsid w:val="00C47214"/>
    <w:rsid w:val="00C540B7"/>
    <w:rsid w:val="00C703FE"/>
    <w:rsid w:val="00C73C44"/>
    <w:rsid w:val="00C74848"/>
    <w:rsid w:val="00C76C27"/>
    <w:rsid w:val="00CA47A3"/>
    <w:rsid w:val="00CC0527"/>
    <w:rsid w:val="00CD13C8"/>
    <w:rsid w:val="00CD5041"/>
    <w:rsid w:val="00CD6357"/>
    <w:rsid w:val="00CF04DF"/>
    <w:rsid w:val="00D10092"/>
    <w:rsid w:val="00D15B3F"/>
    <w:rsid w:val="00D23DF2"/>
    <w:rsid w:val="00D35DD9"/>
    <w:rsid w:val="00D43ED2"/>
    <w:rsid w:val="00D469D9"/>
    <w:rsid w:val="00D83253"/>
    <w:rsid w:val="00DA2A9B"/>
    <w:rsid w:val="00DA382E"/>
    <w:rsid w:val="00DA7990"/>
    <w:rsid w:val="00DB2A4D"/>
    <w:rsid w:val="00DB7187"/>
    <w:rsid w:val="00DD23C1"/>
    <w:rsid w:val="00DD4F21"/>
    <w:rsid w:val="00E04D0E"/>
    <w:rsid w:val="00E209C3"/>
    <w:rsid w:val="00E260E7"/>
    <w:rsid w:val="00E519F0"/>
    <w:rsid w:val="00E703EC"/>
    <w:rsid w:val="00E77762"/>
    <w:rsid w:val="00EB790B"/>
    <w:rsid w:val="00EC4FC3"/>
    <w:rsid w:val="00ED1287"/>
    <w:rsid w:val="00ED4CFC"/>
    <w:rsid w:val="00F03685"/>
    <w:rsid w:val="00F0405E"/>
    <w:rsid w:val="00F051CD"/>
    <w:rsid w:val="00F14490"/>
    <w:rsid w:val="00F17659"/>
    <w:rsid w:val="00F22546"/>
    <w:rsid w:val="00F24216"/>
    <w:rsid w:val="00F36A92"/>
    <w:rsid w:val="00F40A0A"/>
    <w:rsid w:val="00F518B4"/>
    <w:rsid w:val="00F529DA"/>
    <w:rsid w:val="00F55FE4"/>
    <w:rsid w:val="00F9059D"/>
    <w:rsid w:val="00F93C7D"/>
    <w:rsid w:val="00F95EAA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8F4"/>
  <w15:chartTrackingRefBased/>
  <w15:docId w15:val="{C945E33C-D9C7-5843-B831-04ED5E8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C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C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D5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560"/>
  </w:style>
  <w:style w:type="paragraph" w:styleId="Pidipagina">
    <w:name w:val="footer"/>
    <w:basedOn w:val="Normale"/>
    <w:link w:val="PidipaginaCarattere"/>
    <w:uiPriority w:val="99"/>
    <w:unhideWhenUsed/>
    <w:rsid w:val="005D5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560"/>
  </w:style>
  <w:style w:type="character" w:customStyle="1" w:styleId="gmail-apple-converted-space">
    <w:name w:val="gmail-apple-converted-space"/>
    <w:basedOn w:val="Carpredefinitoparagrafo"/>
    <w:rsid w:val="004A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hyperlink" Target="mailto:simona.pasqua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hyperlink" Target="mailto:teatroserr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peralneronigred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igred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roserra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67723-48CA-6D45-8A4A-CF8671C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185</cp:revision>
  <cp:lastPrinted>2022-01-23T19:23:00Z</cp:lastPrinted>
  <dcterms:created xsi:type="dcterms:W3CDTF">2022-01-19T15:55:00Z</dcterms:created>
  <dcterms:modified xsi:type="dcterms:W3CDTF">2022-01-24T11:00:00Z</dcterms:modified>
</cp:coreProperties>
</file>